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D2CA" w14:textId="174A92B7" w:rsidR="001179BD" w:rsidRDefault="007F6182" w:rsidP="007F6182">
      <w:pPr>
        <w:spacing w:after="0" w:line="240" w:lineRule="auto"/>
        <w:jc w:val="center"/>
        <w:rPr>
          <w:rFonts w:ascii="Times New Roman" w:eastAsia="Times New Roman" w:hAnsi="Times New Roman" w:cs="Times New Roman"/>
          <w:b/>
          <w:sz w:val="24"/>
          <w:szCs w:val="24"/>
        </w:rPr>
      </w:pPr>
      <w:bookmarkStart w:id="0" w:name="_Hlk116456093"/>
      <w:r>
        <w:rPr>
          <w:rFonts w:ascii="Times New Roman" w:eastAsia="Times New Roman" w:hAnsi="Times New Roman" w:cs="Times New Roman"/>
          <w:b/>
          <w:noProof/>
          <w:sz w:val="24"/>
          <w:szCs w:val="24"/>
        </w:rPr>
        <w:drawing>
          <wp:inline distT="0" distB="0" distL="0" distR="0" wp14:anchorId="4CCD7D9C" wp14:editId="05491429">
            <wp:extent cx="2657475" cy="13144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2123" cy="1316749"/>
                    </a:xfrm>
                    <a:prstGeom prst="rect">
                      <a:avLst/>
                    </a:prstGeom>
                  </pic:spPr>
                </pic:pic>
              </a:graphicData>
            </a:graphic>
          </wp:inline>
        </w:drawing>
      </w:r>
    </w:p>
    <w:p w14:paraId="7A1376DC" w14:textId="22EB2A68" w:rsidR="002E03E1" w:rsidRDefault="002E03E1" w:rsidP="001179BD">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14:paraId="3FA566B6" w14:textId="77777777" w:rsidR="004226DF" w:rsidRDefault="004226DF" w:rsidP="00A16997">
      <w:pPr>
        <w:spacing w:after="0" w:line="240" w:lineRule="auto"/>
        <w:rPr>
          <w:rFonts w:ascii="Times New Roman" w:eastAsia="Times New Roman" w:hAnsi="Times New Roman" w:cs="Times New Roman"/>
          <w:b/>
          <w:sz w:val="24"/>
          <w:szCs w:val="24"/>
        </w:rPr>
      </w:pPr>
    </w:p>
    <w:p w14:paraId="6ABA0E53" w14:textId="76233496" w:rsidR="00A16997" w:rsidRPr="00A06D55" w:rsidRDefault="00A16997" w:rsidP="00A16997">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Company:</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eastAsia="Times New Roman" w:cs="Times New Roman"/>
          <w:sz w:val="24"/>
          <w:szCs w:val="24"/>
        </w:rPr>
        <w:t>Coastal Medical</w:t>
      </w:r>
      <w:r w:rsidR="00285258">
        <w:rPr>
          <w:rFonts w:eastAsia="Times New Roman" w:cs="Times New Roman"/>
          <w:sz w:val="24"/>
          <w:szCs w:val="24"/>
        </w:rPr>
        <w:t xml:space="preserve"> Physicians </w:t>
      </w:r>
    </w:p>
    <w:bookmarkEnd w:id="0"/>
    <w:p w14:paraId="7EC4799D" w14:textId="6CB7906B" w:rsidR="00EE206A"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77152F" w:rsidRPr="00093437">
        <w:rPr>
          <w:rFonts w:eastAsia="Times New Roman" w:cstheme="minorHAnsi"/>
          <w:sz w:val="24"/>
          <w:szCs w:val="24"/>
        </w:rPr>
        <w:t xml:space="preserve">Clinical </w:t>
      </w:r>
      <w:r w:rsidR="009C1F9C">
        <w:rPr>
          <w:rFonts w:eastAsia="Times New Roman" w:cstheme="minorHAnsi"/>
          <w:sz w:val="24"/>
          <w:szCs w:val="24"/>
        </w:rPr>
        <w:t>Support Associate</w:t>
      </w:r>
    </w:p>
    <w:p w14:paraId="527A78B7" w14:textId="0A39D2FA" w:rsidR="00A16997" w:rsidRPr="00A06D55" w:rsidRDefault="00A16997" w:rsidP="00A16997">
      <w:pPr>
        <w:spacing w:after="0" w:line="240" w:lineRule="auto"/>
        <w:rPr>
          <w:rFonts w:ascii="Times New Roman" w:eastAsia="Times New Roman" w:hAnsi="Times New Roman" w:cs="Times New Roman"/>
          <w:sz w:val="24"/>
          <w:szCs w:val="24"/>
        </w:rPr>
      </w:pPr>
      <w:r w:rsidRPr="00A06D55">
        <w:rPr>
          <w:rFonts w:ascii="Times New Roman" w:eastAsia="Times New Roman" w:hAnsi="Times New Roman" w:cs="Times New Roman"/>
          <w:b/>
          <w:sz w:val="24"/>
          <w:szCs w:val="24"/>
        </w:rPr>
        <w:t>Reports To:</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77152F">
        <w:rPr>
          <w:sz w:val="24"/>
          <w:szCs w:val="24"/>
        </w:rPr>
        <w:t>Director of Population Health</w:t>
      </w:r>
    </w:p>
    <w:p w14:paraId="3F75E7E9" w14:textId="740B9C99" w:rsidR="00A16997"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863E99" w:rsidRPr="00093437">
        <w:rPr>
          <w:rFonts w:eastAsia="Times New Roman" w:cstheme="minorHAnsi"/>
          <w:bCs/>
          <w:sz w:val="24"/>
          <w:szCs w:val="24"/>
        </w:rPr>
        <w:t>None.</w:t>
      </w:r>
      <w:r w:rsidR="00863E99" w:rsidRPr="00093437">
        <w:rPr>
          <w:rFonts w:eastAsia="Times New Roman" w:cstheme="minorHAnsi"/>
          <w:b/>
          <w:sz w:val="24"/>
          <w:szCs w:val="24"/>
        </w:rPr>
        <w:t xml:space="preserve">  </w:t>
      </w:r>
      <w:r w:rsidR="00863E99" w:rsidRPr="00093437">
        <w:rPr>
          <w:rFonts w:cstheme="minorHAnsi"/>
          <w:sz w:val="24"/>
          <w:szCs w:val="24"/>
        </w:rPr>
        <w:t>Required to organize/lead teams and work collaboratively with others.</w:t>
      </w:r>
    </w:p>
    <w:p w14:paraId="2333E8C7" w14:textId="00DC69EC" w:rsidR="00BC7057" w:rsidRPr="00093437" w:rsidRDefault="002F2FB0" w:rsidP="00B119CD">
      <w:pPr>
        <w:spacing w:after="0" w:line="240" w:lineRule="auto"/>
        <w:ind w:left="2160" w:hanging="2160"/>
        <w:rPr>
          <w:rFonts w:eastAsia="Times New Roman" w:cstheme="minorHAnsi"/>
          <w:bCs/>
          <w:sz w:val="24"/>
          <w:szCs w:val="24"/>
        </w:rPr>
      </w:pPr>
      <w:r w:rsidRPr="006E2E79">
        <w:rPr>
          <w:rFonts w:ascii="Times New Roman" w:eastAsia="Times New Roman" w:hAnsi="Times New Roman" w:cs="Times New Roman"/>
          <w:b/>
          <w:sz w:val="24"/>
          <w:szCs w:val="24"/>
        </w:rPr>
        <w:t>Job Summary:</w:t>
      </w:r>
      <w:r w:rsidRPr="006E2E79">
        <w:rPr>
          <w:rFonts w:ascii="Times New Roman" w:eastAsia="Times New Roman" w:hAnsi="Times New Roman" w:cs="Times New Roman"/>
          <w:b/>
          <w:sz w:val="24"/>
          <w:szCs w:val="24"/>
        </w:rPr>
        <w:tab/>
      </w:r>
      <w:r w:rsidR="00DA3CA1" w:rsidRPr="00A84208">
        <w:rPr>
          <w:rFonts w:cstheme="minorHAnsi"/>
          <w:sz w:val="24"/>
          <w:szCs w:val="24"/>
        </w:rPr>
        <w:t>Assist</w:t>
      </w:r>
      <w:r w:rsidR="00DA3CA1">
        <w:rPr>
          <w:rFonts w:cstheme="minorHAnsi"/>
          <w:sz w:val="24"/>
          <w:szCs w:val="24"/>
        </w:rPr>
        <w:t>s</w:t>
      </w:r>
      <w:r w:rsidR="00DA3CA1" w:rsidRPr="00A84208">
        <w:rPr>
          <w:rFonts w:cstheme="minorHAnsi"/>
          <w:sz w:val="24"/>
          <w:szCs w:val="24"/>
        </w:rPr>
        <w:t xml:space="preserve"> Primary Care </w:t>
      </w:r>
      <w:r w:rsidR="00DA3CA1">
        <w:rPr>
          <w:rFonts w:cstheme="minorHAnsi"/>
          <w:sz w:val="24"/>
          <w:szCs w:val="24"/>
        </w:rPr>
        <w:t>C</w:t>
      </w:r>
      <w:r w:rsidR="00DA3CA1" w:rsidRPr="00A84208">
        <w:rPr>
          <w:rFonts w:cstheme="minorHAnsi"/>
          <w:sz w:val="24"/>
          <w:szCs w:val="24"/>
        </w:rPr>
        <w:t xml:space="preserve">linicians and practices to deliver high-quality patient </w:t>
      </w:r>
      <w:proofErr w:type="gramStart"/>
      <w:r w:rsidR="00DA3CA1" w:rsidRPr="00A84208">
        <w:rPr>
          <w:rFonts w:cstheme="minorHAnsi"/>
          <w:sz w:val="24"/>
          <w:szCs w:val="24"/>
        </w:rPr>
        <w:t xml:space="preserve">care, </w:t>
      </w:r>
      <w:r w:rsidR="006A0D55">
        <w:rPr>
          <w:rFonts w:cstheme="minorHAnsi"/>
          <w:sz w:val="24"/>
          <w:szCs w:val="24"/>
        </w:rPr>
        <w:t>and</w:t>
      </w:r>
      <w:proofErr w:type="gramEnd"/>
      <w:r w:rsidR="006A0D55">
        <w:rPr>
          <w:rFonts w:cstheme="minorHAnsi"/>
          <w:sz w:val="24"/>
          <w:szCs w:val="24"/>
        </w:rPr>
        <w:t xml:space="preserve"> </w:t>
      </w:r>
      <w:r w:rsidR="00BA0B9E">
        <w:rPr>
          <w:rFonts w:cstheme="minorHAnsi"/>
          <w:sz w:val="24"/>
          <w:szCs w:val="24"/>
        </w:rPr>
        <w:t xml:space="preserve">provides </w:t>
      </w:r>
      <w:r w:rsidR="00DA3CA1" w:rsidRPr="00A84208">
        <w:rPr>
          <w:rFonts w:cstheme="minorHAnsi"/>
          <w:sz w:val="24"/>
          <w:szCs w:val="24"/>
        </w:rPr>
        <w:t xml:space="preserve">support </w:t>
      </w:r>
      <w:r w:rsidR="002678EA">
        <w:rPr>
          <w:rFonts w:cstheme="minorHAnsi"/>
          <w:sz w:val="24"/>
          <w:szCs w:val="24"/>
        </w:rPr>
        <w:t xml:space="preserve">for </w:t>
      </w:r>
      <w:r w:rsidR="00DA3CA1" w:rsidRPr="00A84208">
        <w:rPr>
          <w:rFonts w:cstheme="minorHAnsi"/>
          <w:sz w:val="24"/>
          <w:szCs w:val="24"/>
        </w:rPr>
        <w:t>the integration of new technology to improve the patient experience, including remote patient monitoring.</w:t>
      </w:r>
    </w:p>
    <w:p w14:paraId="4D9C72F1" w14:textId="77777777" w:rsidR="002F2FB0" w:rsidRPr="00A06D55" w:rsidRDefault="002F2FB0" w:rsidP="00F46647">
      <w:pPr>
        <w:pStyle w:val="NoSpacing"/>
      </w:pPr>
    </w:p>
    <w:p w14:paraId="05F27207" w14:textId="77777777" w:rsidR="00686E4D" w:rsidRPr="00A06D55" w:rsidRDefault="003B09EF"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Essential Functions of the Position (</w:t>
      </w:r>
      <w:r w:rsidRPr="00B20D3B">
        <w:rPr>
          <w:rFonts w:ascii="Times New Roman" w:eastAsia="Times New Roman" w:hAnsi="Times New Roman" w:cs="Times New Roman"/>
          <w:i/>
          <w:sz w:val="24"/>
          <w:szCs w:val="24"/>
        </w:rPr>
        <w:t>Illustrative Examples Included</w:t>
      </w:r>
      <w:r w:rsidRPr="00A06D55">
        <w:rPr>
          <w:rFonts w:ascii="Times New Roman" w:eastAsia="Times New Roman" w:hAnsi="Times New Roman" w:cs="Times New Roman"/>
          <w:b/>
          <w:sz w:val="24"/>
          <w:szCs w:val="24"/>
        </w:rPr>
        <w:t>)</w:t>
      </w:r>
    </w:p>
    <w:p w14:paraId="3C1CFB8D" w14:textId="41E57C16" w:rsidR="00890D26" w:rsidRPr="00A84208" w:rsidRDefault="00890D26" w:rsidP="00890D26">
      <w:pPr>
        <w:pStyle w:val="ListParagraph"/>
        <w:numPr>
          <w:ilvl w:val="0"/>
          <w:numId w:val="21"/>
        </w:numPr>
        <w:spacing w:after="0" w:line="240" w:lineRule="auto"/>
        <w:rPr>
          <w:rFonts w:cstheme="minorHAnsi"/>
          <w:sz w:val="24"/>
          <w:szCs w:val="24"/>
        </w:rPr>
      </w:pPr>
      <w:bookmarkStart w:id="1" w:name="_Hlk116457912"/>
      <w:r w:rsidRPr="00A84208">
        <w:rPr>
          <w:rFonts w:cstheme="minorHAnsi"/>
          <w:sz w:val="24"/>
          <w:szCs w:val="24"/>
        </w:rPr>
        <w:t xml:space="preserve">Responsible for patient outreach, scheduling appointments and triaging care needs for patients identified through phone, text, or portal </w:t>
      </w:r>
      <w:proofErr w:type="gramStart"/>
      <w:r w:rsidRPr="00A84208">
        <w:rPr>
          <w:rFonts w:cstheme="minorHAnsi"/>
          <w:sz w:val="24"/>
          <w:szCs w:val="24"/>
        </w:rPr>
        <w:t>communications</w:t>
      </w:r>
      <w:proofErr w:type="gramEnd"/>
    </w:p>
    <w:p w14:paraId="3EEB2677" w14:textId="1BD6331C" w:rsidR="00890D26" w:rsidRPr="00A84208" w:rsidRDefault="00890D26" w:rsidP="00890D26">
      <w:pPr>
        <w:pStyle w:val="ListParagraph"/>
        <w:numPr>
          <w:ilvl w:val="0"/>
          <w:numId w:val="21"/>
        </w:numPr>
        <w:spacing w:after="0" w:line="240" w:lineRule="auto"/>
        <w:rPr>
          <w:rFonts w:cstheme="minorHAnsi"/>
          <w:sz w:val="24"/>
          <w:szCs w:val="24"/>
        </w:rPr>
      </w:pPr>
      <w:r w:rsidRPr="00A84208">
        <w:rPr>
          <w:rFonts w:cstheme="minorHAnsi"/>
          <w:sz w:val="24"/>
          <w:szCs w:val="24"/>
        </w:rPr>
        <w:t xml:space="preserve">Coordinates the triage of complex care transition needs related to physician transitions to ensure continuity of care for all </w:t>
      </w:r>
      <w:proofErr w:type="gramStart"/>
      <w:r w:rsidRPr="00A84208">
        <w:rPr>
          <w:rFonts w:cstheme="minorHAnsi"/>
          <w:sz w:val="24"/>
          <w:szCs w:val="24"/>
        </w:rPr>
        <w:t>patients</w:t>
      </w:r>
      <w:proofErr w:type="gramEnd"/>
    </w:p>
    <w:p w14:paraId="5E2F7FB1" w14:textId="2037ADCB" w:rsidR="00890D26" w:rsidRPr="00A84208" w:rsidRDefault="00890D26" w:rsidP="00890D26">
      <w:pPr>
        <w:numPr>
          <w:ilvl w:val="0"/>
          <w:numId w:val="21"/>
        </w:numPr>
        <w:shd w:val="clear" w:color="auto" w:fill="FFFFFF"/>
        <w:spacing w:after="0" w:line="240" w:lineRule="auto"/>
        <w:rPr>
          <w:rFonts w:eastAsia="Times New Roman" w:cstheme="minorHAnsi"/>
          <w:color w:val="20262E"/>
          <w:sz w:val="24"/>
          <w:szCs w:val="24"/>
        </w:rPr>
      </w:pPr>
      <w:r w:rsidRPr="00A84208">
        <w:rPr>
          <w:rFonts w:eastAsia="Times New Roman" w:cstheme="minorHAnsi"/>
          <w:color w:val="20262E"/>
          <w:sz w:val="24"/>
          <w:szCs w:val="24"/>
        </w:rPr>
        <w:t xml:space="preserve">Responds promptly and professionally to incoming patient inquiries in person, by telephone, portal message or by </w:t>
      </w:r>
      <w:proofErr w:type="gramStart"/>
      <w:r w:rsidRPr="00A84208">
        <w:rPr>
          <w:rFonts w:eastAsia="Times New Roman" w:cstheme="minorHAnsi"/>
          <w:color w:val="20262E"/>
          <w:sz w:val="24"/>
          <w:szCs w:val="24"/>
        </w:rPr>
        <w:t>email</w:t>
      </w:r>
      <w:proofErr w:type="gramEnd"/>
    </w:p>
    <w:p w14:paraId="5F4288AF" w14:textId="13131A78" w:rsidR="00890D26" w:rsidRPr="00A84208" w:rsidRDefault="00890D26" w:rsidP="00890D26">
      <w:pPr>
        <w:numPr>
          <w:ilvl w:val="0"/>
          <w:numId w:val="21"/>
        </w:numPr>
        <w:shd w:val="clear" w:color="auto" w:fill="FFFFFF"/>
        <w:spacing w:after="0" w:line="240" w:lineRule="auto"/>
        <w:rPr>
          <w:rFonts w:eastAsia="Times New Roman" w:cstheme="minorHAnsi"/>
          <w:color w:val="20262E"/>
          <w:sz w:val="24"/>
          <w:szCs w:val="24"/>
        </w:rPr>
      </w:pPr>
      <w:r w:rsidRPr="00A84208">
        <w:rPr>
          <w:rFonts w:eastAsia="Times New Roman" w:cstheme="minorHAnsi"/>
          <w:color w:val="20262E"/>
          <w:sz w:val="24"/>
          <w:szCs w:val="24"/>
        </w:rPr>
        <w:t>Documents patient interactions when necessary, compiling documents and triaging messages to the appropriate clinical team or provider</w:t>
      </w:r>
    </w:p>
    <w:p w14:paraId="1682842F" w14:textId="24283A9A" w:rsidR="00890D26" w:rsidRPr="00A84208" w:rsidRDefault="00C93B42" w:rsidP="00890D26">
      <w:pPr>
        <w:numPr>
          <w:ilvl w:val="0"/>
          <w:numId w:val="21"/>
        </w:numPr>
        <w:shd w:val="clear" w:color="auto" w:fill="FFFFFF"/>
        <w:spacing w:after="0" w:line="240" w:lineRule="auto"/>
        <w:rPr>
          <w:rFonts w:eastAsia="Times New Roman" w:cstheme="minorHAnsi"/>
          <w:color w:val="20262E"/>
          <w:sz w:val="24"/>
          <w:szCs w:val="24"/>
        </w:rPr>
      </w:pPr>
      <w:r>
        <w:rPr>
          <w:rFonts w:eastAsia="Times New Roman" w:cstheme="minorHAnsi"/>
          <w:color w:val="20262E"/>
          <w:sz w:val="24"/>
          <w:szCs w:val="24"/>
        </w:rPr>
        <w:t xml:space="preserve">Provides simple and clear responses </w:t>
      </w:r>
      <w:r w:rsidR="00890D26" w:rsidRPr="00A84208">
        <w:rPr>
          <w:rFonts w:eastAsia="Times New Roman" w:cstheme="minorHAnsi"/>
          <w:color w:val="20262E"/>
          <w:sz w:val="24"/>
          <w:szCs w:val="24"/>
        </w:rPr>
        <w:t xml:space="preserve">to patient questions and </w:t>
      </w:r>
      <w:r w:rsidR="006C0574">
        <w:rPr>
          <w:rFonts w:eastAsia="Times New Roman" w:cstheme="minorHAnsi"/>
          <w:color w:val="20262E"/>
          <w:sz w:val="24"/>
          <w:szCs w:val="24"/>
        </w:rPr>
        <w:t>verifies</w:t>
      </w:r>
      <w:r w:rsidR="00890D26" w:rsidRPr="00A84208">
        <w:rPr>
          <w:rFonts w:eastAsia="Times New Roman" w:cstheme="minorHAnsi"/>
          <w:color w:val="20262E"/>
          <w:sz w:val="24"/>
          <w:szCs w:val="24"/>
        </w:rPr>
        <w:t xml:space="preserve"> for </w:t>
      </w:r>
      <w:r w:rsidR="00E260F1">
        <w:rPr>
          <w:rFonts w:eastAsia="Times New Roman" w:cstheme="minorHAnsi"/>
          <w:color w:val="20262E"/>
          <w:sz w:val="24"/>
          <w:szCs w:val="24"/>
        </w:rPr>
        <w:t xml:space="preserve">patient </w:t>
      </w:r>
      <w:r w:rsidR="00890D26" w:rsidRPr="00A84208">
        <w:rPr>
          <w:rFonts w:eastAsia="Times New Roman" w:cstheme="minorHAnsi"/>
          <w:color w:val="20262E"/>
          <w:sz w:val="24"/>
          <w:szCs w:val="24"/>
        </w:rPr>
        <w:t xml:space="preserve">understanding and </w:t>
      </w:r>
      <w:proofErr w:type="gramStart"/>
      <w:r w:rsidR="00890D26" w:rsidRPr="00A84208">
        <w:rPr>
          <w:rFonts w:eastAsia="Times New Roman" w:cstheme="minorHAnsi"/>
          <w:color w:val="20262E"/>
          <w:sz w:val="24"/>
          <w:szCs w:val="24"/>
        </w:rPr>
        <w:t>acceptance</w:t>
      </w:r>
      <w:proofErr w:type="gramEnd"/>
    </w:p>
    <w:p w14:paraId="2815B40D" w14:textId="4038C9BA" w:rsidR="00890D26" w:rsidRPr="00A84208" w:rsidRDefault="00890D26" w:rsidP="00890D26">
      <w:pPr>
        <w:numPr>
          <w:ilvl w:val="0"/>
          <w:numId w:val="21"/>
        </w:numPr>
        <w:shd w:val="clear" w:color="auto" w:fill="FFFFFF"/>
        <w:spacing w:after="0" w:line="240" w:lineRule="auto"/>
        <w:rPr>
          <w:rFonts w:eastAsia="Times New Roman" w:cstheme="minorHAnsi"/>
          <w:color w:val="20262E"/>
          <w:sz w:val="24"/>
          <w:szCs w:val="24"/>
        </w:rPr>
      </w:pPr>
      <w:r w:rsidRPr="00A84208">
        <w:rPr>
          <w:rFonts w:eastAsia="Times New Roman" w:cstheme="minorHAnsi"/>
          <w:color w:val="20262E"/>
          <w:sz w:val="24"/>
          <w:szCs w:val="24"/>
        </w:rPr>
        <w:t>Establishes and maintain</w:t>
      </w:r>
      <w:r w:rsidR="006C0574">
        <w:rPr>
          <w:rFonts w:eastAsia="Times New Roman" w:cstheme="minorHAnsi"/>
          <w:color w:val="20262E"/>
          <w:sz w:val="24"/>
          <w:szCs w:val="24"/>
        </w:rPr>
        <w:t>s</w:t>
      </w:r>
      <w:r w:rsidRPr="00A84208">
        <w:rPr>
          <w:rFonts w:eastAsia="Times New Roman" w:cstheme="minorHAnsi"/>
          <w:color w:val="20262E"/>
          <w:sz w:val="24"/>
          <w:szCs w:val="24"/>
        </w:rPr>
        <w:t xml:space="preserve"> good rapport with patients </w:t>
      </w:r>
      <w:r w:rsidR="00E260F1">
        <w:rPr>
          <w:rFonts w:eastAsia="Times New Roman" w:cstheme="minorHAnsi"/>
          <w:color w:val="20262E"/>
          <w:sz w:val="24"/>
          <w:szCs w:val="24"/>
        </w:rPr>
        <w:t>and works to anticipate</w:t>
      </w:r>
      <w:r w:rsidR="00465179">
        <w:rPr>
          <w:rFonts w:eastAsia="Times New Roman" w:cstheme="minorHAnsi"/>
          <w:color w:val="20262E"/>
          <w:sz w:val="24"/>
          <w:szCs w:val="24"/>
        </w:rPr>
        <w:t xml:space="preserve"> their possible </w:t>
      </w:r>
      <w:proofErr w:type="gramStart"/>
      <w:r w:rsidRPr="00A84208">
        <w:rPr>
          <w:rFonts w:eastAsia="Times New Roman" w:cstheme="minorHAnsi"/>
          <w:color w:val="20262E"/>
          <w:sz w:val="24"/>
          <w:szCs w:val="24"/>
        </w:rPr>
        <w:t>needs</w:t>
      </w:r>
      <w:proofErr w:type="gramEnd"/>
    </w:p>
    <w:p w14:paraId="63A91A4E" w14:textId="443ADBB2" w:rsidR="00890D26" w:rsidRPr="00A84208" w:rsidRDefault="00890D26" w:rsidP="00890D26">
      <w:pPr>
        <w:pStyle w:val="ListParagraph"/>
        <w:numPr>
          <w:ilvl w:val="0"/>
          <w:numId w:val="21"/>
        </w:numPr>
        <w:spacing w:after="0" w:line="240" w:lineRule="auto"/>
        <w:rPr>
          <w:rFonts w:cstheme="minorHAnsi"/>
          <w:sz w:val="24"/>
          <w:szCs w:val="24"/>
        </w:rPr>
      </w:pPr>
      <w:r w:rsidRPr="00A84208">
        <w:rPr>
          <w:rFonts w:cstheme="minorHAnsi"/>
          <w:sz w:val="24"/>
          <w:szCs w:val="24"/>
        </w:rPr>
        <w:t>Teaches patients to use new technology including</w:t>
      </w:r>
      <w:r w:rsidR="00465179">
        <w:rPr>
          <w:rFonts w:cstheme="minorHAnsi"/>
          <w:sz w:val="24"/>
          <w:szCs w:val="24"/>
        </w:rPr>
        <w:t>,</w:t>
      </w:r>
      <w:r w:rsidRPr="00A84208">
        <w:rPr>
          <w:rFonts w:cstheme="minorHAnsi"/>
          <w:sz w:val="24"/>
          <w:szCs w:val="24"/>
        </w:rPr>
        <w:t xml:space="preserve"> but not limited to</w:t>
      </w:r>
      <w:r w:rsidR="00465179">
        <w:rPr>
          <w:rFonts w:cstheme="minorHAnsi"/>
          <w:sz w:val="24"/>
          <w:szCs w:val="24"/>
        </w:rPr>
        <w:t>,</w:t>
      </w:r>
      <w:r w:rsidRPr="00A84208">
        <w:rPr>
          <w:rFonts w:cstheme="minorHAnsi"/>
          <w:sz w:val="24"/>
          <w:szCs w:val="24"/>
        </w:rPr>
        <w:t xml:space="preserve"> remote patient monitoring devices and </w:t>
      </w:r>
      <w:proofErr w:type="gramStart"/>
      <w:r w:rsidRPr="00A84208">
        <w:rPr>
          <w:rFonts w:cstheme="minorHAnsi"/>
          <w:sz w:val="24"/>
          <w:szCs w:val="24"/>
        </w:rPr>
        <w:t>platforms</w:t>
      </w:r>
      <w:proofErr w:type="gramEnd"/>
    </w:p>
    <w:p w14:paraId="69631C64" w14:textId="113CABF5" w:rsidR="00890D26" w:rsidRPr="00A84208" w:rsidRDefault="00890D26" w:rsidP="00890D26">
      <w:pPr>
        <w:pStyle w:val="ListParagraph"/>
        <w:numPr>
          <w:ilvl w:val="0"/>
          <w:numId w:val="21"/>
        </w:numPr>
        <w:spacing w:after="0" w:line="240" w:lineRule="auto"/>
        <w:rPr>
          <w:rFonts w:cstheme="minorHAnsi"/>
          <w:sz w:val="24"/>
          <w:szCs w:val="24"/>
        </w:rPr>
      </w:pPr>
      <w:r w:rsidRPr="00A84208">
        <w:rPr>
          <w:rFonts w:cstheme="minorHAnsi"/>
          <w:sz w:val="24"/>
          <w:szCs w:val="24"/>
        </w:rPr>
        <w:t xml:space="preserve">Works collaboratively on an interdisciplinary team to provide exceptional quality and experience of care for </w:t>
      </w:r>
      <w:proofErr w:type="gramStart"/>
      <w:r w:rsidRPr="00A84208">
        <w:rPr>
          <w:rFonts w:cstheme="minorHAnsi"/>
          <w:sz w:val="24"/>
          <w:szCs w:val="24"/>
        </w:rPr>
        <w:t>patients</w:t>
      </w:r>
      <w:proofErr w:type="gramEnd"/>
    </w:p>
    <w:p w14:paraId="1A452469" w14:textId="5F9D8D13" w:rsidR="00890D26" w:rsidRPr="00A84208" w:rsidRDefault="00890D26" w:rsidP="00890D26">
      <w:pPr>
        <w:numPr>
          <w:ilvl w:val="0"/>
          <w:numId w:val="21"/>
        </w:numPr>
        <w:shd w:val="clear" w:color="auto" w:fill="FFFFFF"/>
        <w:spacing w:after="0" w:line="240" w:lineRule="auto"/>
        <w:rPr>
          <w:rFonts w:eastAsia="Times New Roman" w:cstheme="minorHAnsi"/>
          <w:color w:val="20262E"/>
          <w:sz w:val="24"/>
          <w:szCs w:val="24"/>
        </w:rPr>
      </w:pPr>
      <w:r w:rsidRPr="00A84208">
        <w:rPr>
          <w:rFonts w:eastAsia="Times New Roman" w:cstheme="minorHAnsi"/>
          <w:color w:val="20262E"/>
          <w:sz w:val="24"/>
          <w:szCs w:val="24"/>
        </w:rPr>
        <w:t xml:space="preserve">Maintains an updated knowledge of the organization's products, services, and customer service </w:t>
      </w:r>
      <w:proofErr w:type="gramStart"/>
      <w:r w:rsidRPr="00A84208">
        <w:rPr>
          <w:rFonts w:eastAsia="Times New Roman" w:cstheme="minorHAnsi"/>
          <w:color w:val="20262E"/>
          <w:sz w:val="24"/>
          <w:szCs w:val="24"/>
        </w:rPr>
        <w:t>policies</w:t>
      </w:r>
      <w:proofErr w:type="gramEnd"/>
    </w:p>
    <w:p w14:paraId="181C6AF3" w14:textId="77777777" w:rsidR="008B77E4" w:rsidRPr="00A84208" w:rsidRDefault="008B77E4" w:rsidP="008B77E4">
      <w:pPr>
        <w:pStyle w:val="ListParagraph"/>
        <w:numPr>
          <w:ilvl w:val="0"/>
          <w:numId w:val="21"/>
        </w:numPr>
        <w:spacing w:after="160" w:line="240" w:lineRule="auto"/>
        <w:rPr>
          <w:rFonts w:cstheme="minorHAnsi"/>
          <w:sz w:val="24"/>
          <w:szCs w:val="24"/>
        </w:rPr>
      </w:pPr>
      <w:r w:rsidRPr="00A84208">
        <w:rPr>
          <w:rFonts w:cstheme="minorHAnsi"/>
          <w:sz w:val="24"/>
          <w:szCs w:val="24"/>
        </w:rPr>
        <w:t xml:space="preserve">Assists </w:t>
      </w:r>
      <w:r>
        <w:rPr>
          <w:rFonts w:cstheme="minorHAnsi"/>
          <w:sz w:val="24"/>
          <w:szCs w:val="24"/>
        </w:rPr>
        <w:t xml:space="preserve">the </w:t>
      </w:r>
      <w:r w:rsidRPr="00A84208">
        <w:rPr>
          <w:rFonts w:cstheme="minorHAnsi"/>
          <w:sz w:val="24"/>
          <w:szCs w:val="24"/>
        </w:rPr>
        <w:t>Clinical Transformation Project Administrator</w:t>
      </w:r>
      <w:r>
        <w:rPr>
          <w:rFonts w:cstheme="minorHAnsi"/>
          <w:sz w:val="24"/>
          <w:szCs w:val="24"/>
        </w:rPr>
        <w:t xml:space="preserve"> </w:t>
      </w:r>
      <w:r w:rsidRPr="00A84208">
        <w:rPr>
          <w:rFonts w:cstheme="minorHAnsi"/>
          <w:sz w:val="24"/>
          <w:szCs w:val="24"/>
        </w:rPr>
        <w:t xml:space="preserve">as </w:t>
      </w:r>
      <w:proofErr w:type="gramStart"/>
      <w:r>
        <w:rPr>
          <w:rFonts w:cstheme="minorHAnsi"/>
          <w:sz w:val="24"/>
          <w:szCs w:val="24"/>
        </w:rPr>
        <w:t>necessary</w:t>
      </w:r>
      <w:proofErr w:type="gramEnd"/>
    </w:p>
    <w:p w14:paraId="6992A230" w14:textId="094CBE99" w:rsidR="00890D26" w:rsidRPr="00A84208" w:rsidRDefault="00890D26" w:rsidP="00890D26">
      <w:pPr>
        <w:pStyle w:val="ListParagraph"/>
        <w:numPr>
          <w:ilvl w:val="0"/>
          <w:numId w:val="21"/>
        </w:numPr>
        <w:spacing w:after="160" w:line="240" w:lineRule="auto"/>
        <w:rPr>
          <w:rFonts w:cstheme="minorHAnsi"/>
          <w:sz w:val="24"/>
          <w:szCs w:val="24"/>
        </w:rPr>
      </w:pPr>
      <w:r w:rsidRPr="00A84208">
        <w:rPr>
          <w:rFonts w:cstheme="minorHAnsi"/>
          <w:sz w:val="24"/>
          <w:szCs w:val="24"/>
        </w:rPr>
        <w:t xml:space="preserve">Attends meetings/workshops as they relate to current position and stays up to date with current information </w:t>
      </w:r>
      <w:r w:rsidR="006D3409">
        <w:rPr>
          <w:rFonts w:cstheme="minorHAnsi"/>
          <w:sz w:val="24"/>
          <w:szCs w:val="24"/>
        </w:rPr>
        <w:t>and department/</w:t>
      </w:r>
      <w:r w:rsidR="00147B3F" w:rsidRPr="00A84208">
        <w:rPr>
          <w:rFonts w:cstheme="minorHAnsi"/>
          <w:sz w:val="24"/>
          <w:szCs w:val="24"/>
        </w:rPr>
        <w:t xml:space="preserve">office workflows </w:t>
      </w:r>
      <w:r w:rsidRPr="00A84208">
        <w:rPr>
          <w:rFonts w:cstheme="minorHAnsi"/>
          <w:sz w:val="24"/>
          <w:szCs w:val="24"/>
        </w:rPr>
        <w:t xml:space="preserve">by checking EMR messages and company email on a consistent </w:t>
      </w:r>
      <w:proofErr w:type="gramStart"/>
      <w:r w:rsidRPr="00A84208">
        <w:rPr>
          <w:rFonts w:cstheme="minorHAnsi"/>
          <w:sz w:val="24"/>
          <w:szCs w:val="24"/>
        </w:rPr>
        <w:t>basis</w:t>
      </w:r>
      <w:proofErr w:type="gramEnd"/>
    </w:p>
    <w:p w14:paraId="0F5EE9F8" w14:textId="77777777" w:rsidR="00890D26" w:rsidRPr="00890D26" w:rsidRDefault="00BB6996" w:rsidP="00890D26">
      <w:pPr>
        <w:pStyle w:val="ListParagraph"/>
        <w:numPr>
          <w:ilvl w:val="0"/>
          <w:numId w:val="21"/>
        </w:numPr>
        <w:spacing w:after="160" w:line="240" w:lineRule="auto"/>
        <w:rPr>
          <w:rFonts w:cstheme="minorHAnsi"/>
          <w:sz w:val="24"/>
          <w:szCs w:val="24"/>
        </w:rPr>
      </w:pPr>
      <w:r w:rsidRPr="00890D26">
        <w:rPr>
          <w:sz w:val="24"/>
          <w:szCs w:val="24"/>
        </w:rPr>
        <w:t xml:space="preserve">Complies with federal and local confidentiality laws, including HIPAA, ensuring patient </w:t>
      </w:r>
      <w:proofErr w:type="gramStart"/>
      <w:r w:rsidRPr="00890D26">
        <w:rPr>
          <w:sz w:val="24"/>
          <w:szCs w:val="24"/>
        </w:rPr>
        <w:t>privacy</w:t>
      </w:r>
      <w:proofErr w:type="gramEnd"/>
    </w:p>
    <w:p w14:paraId="181D8E0A" w14:textId="77777777" w:rsidR="00890D26" w:rsidRPr="00890D26" w:rsidRDefault="00BB6996" w:rsidP="00890D26">
      <w:pPr>
        <w:pStyle w:val="ListParagraph"/>
        <w:numPr>
          <w:ilvl w:val="0"/>
          <w:numId w:val="21"/>
        </w:numPr>
        <w:spacing w:after="160" w:line="240" w:lineRule="auto"/>
        <w:rPr>
          <w:rFonts w:cstheme="minorHAnsi"/>
          <w:sz w:val="24"/>
          <w:szCs w:val="24"/>
        </w:rPr>
      </w:pPr>
      <w:r w:rsidRPr="00890D26">
        <w:rPr>
          <w:sz w:val="24"/>
          <w:szCs w:val="24"/>
        </w:rPr>
        <w:t xml:space="preserve">Adheres to Coastal Medical guidelines and policies for protecting patients’ demographic, clinical and financial </w:t>
      </w:r>
      <w:proofErr w:type="gramStart"/>
      <w:r w:rsidRPr="00890D26">
        <w:rPr>
          <w:sz w:val="24"/>
          <w:szCs w:val="24"/>
        </w:rPr>
        <w:t>information</w:t>
      </w:r>
      <w:bookmarkEnd w:id="1"/>
      <w:proofErr w:type="gramEnd"/>
    </w:p>
    <w:p w14:paraId="3CEB93D0" w14:textId="2845C82F" w:rsidR="00BB6996" w:rsidRPr="00890D26" w:rsidRDefault="00BB6996" w:rsidP="00890D26">
      <w:pPr>
        <w:pStyle w:val="ListParagraph"/>
        <w:numPr>
          <w:ilvl w:val="0"/>
          <w:numId w:val="21"/>
        </w:numPr>
        <w:spacing w:after="160" w:line="240" w:lineRule="auto"/>
        <w:rPr>
          <w:rFonts w:cstheme="minorHAnsi"/>
          <w:sz w:val="24"/>
          <w:szCs w:val="24"/>
        </w:rPr>
      </w:pPr>
      <w:r w:rsidRPr="00890D26">
        <w:rPr>
          <w:sz w:val="24"/>
          <w:szCs w:val="24"/>
        </w:rPr>
        <w:t xml:space="preserve">Performs other job-related duties as </w:t>
      </w:r>
      <w:proofErr w:type="gramStart"/>
      <w:r w:rsidRPr="00890D26">
        <w:rPr>
          <w:sz w:val="24"/>
          <w:szCs w:val="24"/>
        </w:rPr>
        <w:t>assigned</w:t>
      </w:r>
      <w:proofErr w:type="gramEnd"/>
    </w:p>
    <w:p w14:paraId="5CA9CBE7" w14:textId="77777777" w:rsidR="009E6AFD" w:rsidRPr="00F46647" w:rsidRDefault="009E6AFD" w:rsidP="00F46647">
      <w:pPr>
        <w:pStyle w:val="NoSpacing"/>
      </w:pPr>
    </w:p>
    <w:p w14:paraId="45F9AB6F" w14:textId="2DEC4898" w:rsidR="008B06C0" w:rsidRPr="008B06C0" w:rsidRDefault="008B06C0" w:rsidP="008B06C0">
      <w:pPr>
        <w:pStyle w:val="NoSpacing"/>
        <w:rPr>
          <w:rFonts w:ascii="Times New Roman" w:hAnsi="Times New Roman" w:cs="Times New Roman"/>
          <w:b/>
          <w:sz w:val="24"/>
          <w:szCs w:val="24"/>
        </w:rPr>
      </w:pPr>
      <w:r>
        <w:rPr>
          <w:rFonts w:ascii="Times New Roman" w:hAnsi="Times New Roman" w:cs="Times New Roman"/>
          <w:b/>
          <w:sz w:val="24"/>
          <w:szCs w:val="24"/>
        </w:rPr>
        <w:t>Education and Experience</w:t>
      </w:r>
    </w:p>
    <w:p w14:paraId="3613956D" w14:textId="77777777" w:rsidR="00CB2ED0" w:rsidRPr="00A84208" w:rsidRDefault="00CB2ED0" w:rsidP="00CB2ED0">
      <w:pPr>
        <w:pStyle w:val="ListParagraph"/>
        <w:numPr>
          <w:ilvl w:val="0"/>
          <w:numId w:val="33"/>
        </w:numPr>
        <w:spacing w:after="0" w:line="259" w:lineRule="auto"/>
        <w:rPr>
          <w:rFonts w:cstheme="minorHAnsi"/>
          <w:sz w:val="24"/>
          <w:szCs w:val="24"/>
        </w:rPr>
      </w:pPr>
      <w:r w:rsidRPr="00A84208">
        <w:rPr>
          <w:rFonts w:cstheme="minorHAnsi"/>
          <w:sz w:val="24"/>
          <w:szCs w:val="24"/>
        </w:rPr>
        <w:t xml:space="preserve">High School Diploma or equivalent </w:t>
      </w:r>
    </w:p>
    <w:p w14:paraId="28585229" w14:textId="12041B9E" w:rsidR="00CB2ED0" w:rsidRPr="00A84208" w:rsidRDefault="00CB2ED0" w:rsidP="00CB2ED0">
      <w:pPr>
        <w:pStyle w:val="ListParagraph"/>
        <w:numPr>
          <w:ilvl w:val="0"/>
          <w:numId w:val="33"/>
        </w:numPr>
        <w:spacing w:after="160" w:line="259" w:lineRule="auto"/>
        <w:rPr>
          <w:rFonts w:cstheme="minorHAnsi"/>
          <w:sz w:val="24"/>
          <w:szCs w:val="24"/>
        </w:rPr>
      </w:pPr>
      <w:r w:rsidRPr="00A84208">
        <w:rPr>
          <w:rFonts w:cstheme="minorHAnsi"/>
          <w:sz w:val="24"/>
          <w:szCs w:val="24"/>
        </w:rPr>
        <w:t xml:space="preserve">At least </w:t>
      </w:r>
      <w:r>
        <w:rPr>
          <w:rFonts w:cstheme="minorHAnsi"/>
          <w:sz w:val="24"/>
          <w:szCs w:val="24"/>
        </w:rPr>
        <w:t>2</w:t>
      </w:r>
      <w:r w:rsidRPr="00A84208">
        <w:rPr>
          <w:rFonts w:cstheme="minorHAnsi"/>
          <w:sz w:val="24"/>
          <w:szCs w:val="24"/>
        </w:rPr>
        <w:t xml:space="preserve"> years of prior experience </w:t>
      </w:r>
      <w:r>
        <w:rPr>
          <w:rFonts w:cstheme="minorHAnsi"/>
          <w:sz w:val="24"/>
          <w:szCs w:val="24"/>
        </w:rPr>
        <w:t>working in a medical support position/setting</w:t>
      </w:r>
      <w:r w:rsidR="00286BEC">
        <w:rPr>
          <w:rFonts w:cstheme="minorHAnsi"/>
          <w:sz w:val="24"/>
          <w:szCs w:val="24"/>
        </w:rPr>
        <w:t xml:space="preserve"> (MA, MS, PSR, etc.)</w:t>
      </w:r>
    </w:p>
    <w:p w14:paraId="3F7B265C" w14:textId="0AEB6AA3" w:rsidR="0000479A" w:rsidRPr="00286BEC" w:rsidRDefault="0000479A" w:rsidP="00B95679">
      <w:pPr>
        <w:pStyle w:val="ListParagraph"/>
        <w:numPr>
          <w:ilvl w:val="0"/>
          <w:numId w:val="33"/>
        </w:numPr>
        <w:spacing w:after="160" w:line="259" w:lineRule="auto"/>
        <w:rPr>
          <w:sz w:val="24"/>
          <w:szCs w:val="24"/>
        </w:rPr>
      </w:pPr>
      <w:r w:rsidRPr="00286BEC">
        <w:rPr>
          <w:sz w:val="24"/>
          <w:szCs w:val="24"/>
        </w:rPr>
        <w:lastRenderedPageBreak/>
        <w:t xml:space="preserve">Any combination of education and experience that is substantially equivalent is also </w:t>
      </w:r>
      <w:proofErr w:type="gramStart"/>
      <w:r w:rsidRPr="00286BEC">
        <w:rPr>
          <w:sz w:val="24"/>
          <w:szCs w:val="24"/>
        </w:rPr>
        <w:t>acceptable</w:t>
      </w:r>
      <w:proofErr w:type="gramEnd"/>
    </w:p>
    <w:p w14:paraId="73FBA05C" w14:textId="77777777" w:rsidR="008B06C0" w:rsidRPr="00A06D55" w:rsidRDefault="008B06C0" w:rsidP="00F46647">
      <w:pPr>
        <w:pStyle w:val="NoSpacing"/>
      </w:pPr>
    </w:p>
    <w:p w14:paraId="1743CD4E" w14:textId="1F18352F" w:rsidR="008B06C0" w:rsidRDefault="008B06C0" w:rsidP="008B06C0">
      <w:pPr>
        <w:pStyle w:val="NoSpacing"/>
        <w:rPr>
          <w:rFonts w:ascii="Times New Roman" w:hAnsi="Times New Roman" w:cs="Times New Roman"/>
          <w:b/>
          <w:sz w:val="24"/>
          <w:szCs w:val="24"/>
        </w:rPr>
      </w:pPr>
      <w:r>
        <w:rPr>
          <w:rFonts w:ascii="Times New Roman" w:hAnsi="Times New Roman" w:cs="Times New Roman"/>
          <w:b/>
          <w:sz w:val="24"/>
          <w:szCs w:val="24"/>
        </w:rPr>
        <w:t xml:space="preserve">Knowledge, </w:t>
      </w:r>
      <w:r w:rsidR="00822677">
        <w:rPr>
          <w:rFonts w:ascii="Times New Roman" w:hAnsi="Times New Roman" w:cs="Times New Roman"/>
          <w:b/>
          <w:sz w:val="24"/>
          <w:szCs w:val="24"/>
        </w:rPr>
        <w:t>Skills,</w:t>
      </w:r>
      <w:r>
        <w:rPr>
          <w:rFonts w:ascii="Times New Roman" w:hAnsi="Times New Roman" w:cs="Times New Roman"/>
          <w:b/>
          <w:sz w:val="24"/>
          <w:szCs w:val="24"/>
        </w:rPr>
        <w:t xml:space="preserve"> and Ability </w:t>
      </w:r>
    </w:p>
    <w:p w14:paraId="32395AE1" w14:textId="7453A6CC" w:rsidR="00D24206" w:rsidRPr="00A84208" w:rsidRDefault="00D24206" w:rsidP="00D24206">
      <w:pPr>
        <w:pStyle w:val="ListParagraph"/>
        <w:numPr>
          <w:ilvl w:val="0"/>
          <w:numId w:val="19"/>
        </w:numPr>
        <w:spacing w:after="0" w:line="259" w:lineRule="auto"/>
        <w:rPr>
          <w:rFonts w:cstheme="minorHAnsi"/>
          <w:sz w:val="24"/>
          <w:szCs w:val="24"/>
        </w:rPr>
      </w:pPr>
      <w:r w:rsidRPr="00A84208">
        <w:rPr>
          <w:rFonts w:cstheme="minorHAnsi"/>
          <w:sz w:val="24"/>
          <w:szCs w:val="24"/>
        </w:rPr>
        <w:t xml:space="preserve">Ability to show care and compassion when supporting </w:t>
      </w:r>
      <w:proofErr w:type="gramStart"/>
      <w:r w:rsidRPr="00A84208">
        <w:rPr>
          <w:rFonts w:cstheme="minorHAnsi"/>
          <w:sz w:val="24"/>
          <w:szCs w:val="24"/>
        </w:rPr>
        <w:t>patients</w:t>
      </w:r>
      <w:proofErr w:type="gramEnd"/>
    </w:p>
    <w:p w14:paraId="5D60314B" w14:textId="626F9342" w:rsidR="00D24206" w:rsidRPr="00A84208" w:rsidRDefault="00D24206" w:rsidP="00D24206">
      <w:pPr>
        <w:pStyle w:val="ListParagraph"/>
        <w:numPr>
          <w:ilvl w:val="0"/>
          <w:numId w:val="19"/>
        </w:numPr>
        <w:spacing w:after="160" w:line="259" w:lineRule="auto"/>
        <w:rPr>
          <w:rFonts w:cstheme="minorHAnsi"/>
          <w:sz w:val="24"/>
          <w:szCs w:val="24"/>
        </w:rPr>
      </w:pPr>
      <w:r w:rsidRPr="00A84208">
        <w:rPr>
          <w:rFonts w:cstheme="minorHAnsi"/>
          <w:sz w:val="24"/>
          <w:szCs w:val="24"/>
        </w:rPr>
        <w:t xml:space="preserve">Ability to collaborate with colleagues and teammates as necessary to ensure quality </w:t>
      </w:r>
      <w:proofErr w:type="gramStart"/>
      <w:r w:rsidRPr="00A84208">
        <w:rPr>
          <w:rFonts w:cstheme="minorHAnsi"/>
          <w:sz w:val="24"/>
          <w:szCs w:val="24"/>
        </w:rPr>
        <w:t>work</w:t>
      </w:r>
      <w:proofErr w:type="gramEnd"/>
    </w:p>
    <w:p w14:paraId="4E4FF5FE" w14:textId="2CEB2611" w:rsidR="00D24206" w:rsidRPr="00A84208" w:rsidRDefault="00D24206" w:rsidP="00D24206">
      <w:pPr>
        <w:pStyle w:val="ListParagraph"/>
        <w:numPr>
          <w:ilvl w:val="0"/>
          <w:numId w:val="19"/>
        </w:numPr>
        <w:spacing w:after="160" w:line="259" w:lineRule="auto"/>
        <w:rPr>
          <w:rFonts w:cstheme="minorHAnsi"/>
          <w:sz w:val="24"/>
          <w:szCs w:val="24"/>
        </w:rPr>
      </w:pPr>
      <w:r w:rsidRPr="00A84208">
        <w:rPr>
          <w:rFonts w:cstheme="minorHAnsi"/>
          <w:sz w:val="24"/>
          <w:szCs w:val="24"/>
        </w:rPr>
        <w:t xml:space="preserve">Ability to organize, prioritize and schedule work </w:t>
      </w:r>
      <w:proofErr w:type="gramStart"/>
      <w:r w:rsidRPr="00A84208">
        <w:rPr>
          <w:rFonts w:cstheme="minorHAnsi"/>
          <w:sz w:val="24"/>
          <w:szCs w:val="24"/>
        </w:rPr>
        <w:t>assignments</w:t>
      </w:r>
      <w:proofErr w:type="gramEnd"/>
    </w:p>
    <w:p w14:paraId="6C9CF2C1" w14:textId="71981936" w:rsidR="00D24206" w:rsidRPr="00A84208" w:rsidRDefault="00D24206" w:rsidP="00D24206">
      <w:pPr>
        <w:pStyle w:val="ListParagraph"/>
        <w:numPr>
          <w:ilvl w:val="0"/>
          <w:numId w:val="19"/>
        </w:numPr>
        <w:spacing w:after="160" w:line="259" w:lineRule="auto"/>
        <w:rPr>
          <w:rFonts w:cstheme="minorHAnsi"/>
          <w:sz w:val="24"/>
          <w:szCs w:val="24"/>
        </w:rPr>
      </w:pPr>
      <w:r w:rsidRPr="00A84208">
        <w:rPr>
          <w:rFonts w:cstheme="minorHAnsi"/>
          <w:sz w:val="24"/>
          <w:szCs w:val="24"/>
        </w:rPr>
        <w:t xml:space="preserve">Ability to organize work and operate under pressure with the skills to think critically and problem </w:t>
      </w:r>
      <w:proofErr w:type="gramStart"/>
      <w:r w:rsidRPr="00A84208">
        <w:rPr>
          <w:rFonts w:cstheme="minorHAnsi"/>
          <w:sz w:val="24"/>
          <w:szCs w:val="24"/>
        </w:rPr>
        <w:t>solve</w:t>
      </w:r>
      <w:proofErr w:type="gramEnd"/>
    </w:p>
    <w:p w14:paraId="5C19BC04" w14:textId="210DA321" w:rsidR="00D24206" w:rsidRPr="00A84208" w:rsidRDefault="00D24206" w:rsidP="00D24206">
      <w:pPr>
        <w:pStyle w:val="ListParagraph"/>
        <w:numPr>
          <w:ilvl w:val="0"/>
          <w:numId w:val="19"/>
        </w:numPr>
        <w:spacing w:after="160" w:line="259" w:lineRule="auto"/>
        <w:rPr>
          <w:rFonts w:cstheme="minorHAnsi"/>
          <w:sz w:val="24"/>
          <w:szCs w:val="24"/>
        </w:rPr>
      </w:pPr>
      <w:r w:rsidRPr="00A84208">
        <w:rPr>
          <w:rFonts w:cstheme="minorHAnsi"/>
          <w:sz w:val="24"/>
          <w:szCs w:val="24"/>
        </w:rPr>
        <w:t>Ability to be flexible and receptive to change, while learning quickly and retaining new informatio</w:t>
      </w:r>
      <w:r w:rsidR="00851A7B">
        <w:rPr>
          <w:rFonts w:cstheme="minorHAnsi"/>
          <w:sz w:val="24"/>
          <w:szCs w:val="24"/>
        </w:rPr>
        <w:t>n</w:t>
      </w:r>
    </w:p>
    <w:p w14:paraId="624EC07D" w14:textId="348F8AAF" w:rsidR="00D24206" w:rsidRPr="00A84208" w:rsidRDefault="00D24206" w:rsidP="00D24206">
      <w:pPr>
        <w:pStyle w:val="ListParagraph"/>
        <w:numPr>
          <w:ilvl w:val="0"/>
          <w:numId w:val="19"/>
        </w:numPr>
        <w:spacing w:after="160" w:line="259" w:lineRule="auto"/>
        <w:rPr>
          <w:rFonts w:cstheme="minorHAnsi"/>
          <w:sz w:val="24"/>
          <w:szCs w:val="24"/>
        </w:rPr>
      </w:pPr>
      <w:r w:rsidRPr="00A84208">
        <w:rPr>
          <w:rFonts w:cstheme="minorHAnsi"/>
          <w:sz w:val="24"/>
          <w:szCs w:val="24"/>
        </w:rPr>
        <w:t xml:space="preserve">Ability to maintain professionalism and provide superior customer service to </w:t>
      </w:r>
      <w:proofErr w:type="gramStart"/>
      <w:r w:rsidRPr="00A84208">
        <w:rPr>
          <w:rFonts w:cstheme="minorHAnsi"/>
          <w:sz w:val="24"/>
          <w:szCs w:val="24"/>
        </w:rPr>
        <w:t>all</w:t>
      </w:r>
      <w:proofErr w:type="gramEnd"/>
    </w:p>
    <w:p w14:paraId="023B6FDA" w14:textId="61B60C71" w:rsidR="00D24206" w:rsidRPr="00A84208" w:rsidRDefault="00D24206" w:rsidP="00D24206">
      <w:pPr>
        <w:pStyle w:val="ListParagraph"/>
        <w:numPr>
          <w:ilvl w:val="0"/>
          <w:numId w:val="19"/>
        </w:numPr>
        <w:spacing w:after="160" w:line="259" w:lineRule="auto"/>
        <w:rPr>
          <w:rFonts w:cstheme="minorHAnsi"/>
          <w:sz w:val="24"/>
          <w:szCs w:val="24"/>
        </w:rPr>
      </w:pPr>
      <w:r w:rsidRPr="00A84208">
        <w:rPr>
          <w:rFonts w:cstheme="minorHAnsi"/>
          <w:sz w:val="24"/>
          <w:szCs w:val="24"/>
        </w:rPr>
        <w:t xml:space="preserve">Excellent interpersonal and communication skills (both verbal and written) with the capability to effectively communicate with employees, patients, providers, insurance companies, </w:t>
      </w:r>
      <w:r w:rsidR="00851A7B" w:rsidRPr="00A84208">
        <w:rPr>
          <w:rFonts w:cstheme="minorHAnsi"/>
          <w:sz w:val="24"/>
          <w:szCs w:val="24"/>
        </w:rPr>
        <w:t>etc.</w:t>
      </w:r>
    </w:p>
    <w:p w14:paraId="3D3EBC03" w14:textId="01C8254F" w:rsidR="00D24206" w:rsidRPr="00A84208" w:rsidRDefault="00D24206" w:rsidP="00D24206">
      <w:pPr>
        <w:pStyle w:val="ListParagraph"/>
        <w:numPr>
          <w:ilvl w:val="0"/>
          <w:numId w:val="19"/>
        </w:numPr>
        <w:spacing w:after="160" w:line="259" w:lineRule="auto"/>
        <w:rPr>
          <w:rFonts w:cstheme="minorHAnsi"/>
          <w:sz w:val="24"/>
          <w:szCs w:val="24"/>
        </w:rPr>
      </w:pPr>
      <w:r w:rsidRPr="00A84208">
        <w:rPr>
          <w:rFonts w:cstheme="minorHAnsi"/>
          <w:sz w:val="24"/>
          <w:szCs w:val="24"/>
        </w:rPr>
        <w:t>Ability to work both on a team and independently, with the capability to self-</w:t>
      </w:r>
      <w:proofErr w:type="gramStart"/>
      <w:r w:rsidRPr="00A84208">
        <w:rPr>
          <w:rFonts w:cstheme="minorHAnsi"/>
          <w:sz w:val="24"/>
          <w:szCs w:val="24"/>
        </w:rPr>
        <w:t>direct</w:t>
      </w:r>
      <w:proofErr w:type="gramEnd"/>
    </w:p>
    <w:p w14:paraId="24E31A5D" w14:textId="77777777" w:rsidR="00912544" w:rsidRDefault="00D24206" w:rsidP="00912544">
      <w:pPr>
        <w:pStyle w:val="ListParagraph"/>
        <w:numPr>
          <w:ilvl w:val="0"/>
          <w:numId w:val="19"/>
        </w:numPr>
        <w:spacing w:after="160" w:line="259" w:lineRule="auto"/>
        <w:rPr>
          <w:rFonts w:cstheme="minorHAnsi"/>
          <w:sz w:val="24"/>
          <w:szCs w:val="24"/>
        </w:rPr>
      </w:pPr>
      <w:r w:rsidRPr="00A84208">
        <w:rPr>
          <w:rFonts w:cstheme="minorHAnsi"/>
          <w:sz w:val="24"/>
          <w:szCs w:val="24"/>
        </w:rPr>
        <w:t>Ability to use technology with proficiency in electronic medical record (EMR) platforms and Microsoft Office applications such as: Outlook, Excel, and Word</w:t>
      </w:r>
    </w:p>
    <w:p w14:paraId="4817E36E" w14:textId="3DB6660C" w:rsidR="00D31736" w:rsidRPr="00E47382" w:rsidRDefault="004C2AEF" w:rsidP="00D31736">
      <w:pPr>
        <w:pStyle w:val="ListParagraph"/>
        <w:numPr>
          <w:ilvl w:val="0"/>
          <w:numId w:val="19"/>
        </w:numPr>
        <w:spacing w:after="160" w:line="259" w:lineRule="auto"/>
        <w:rPr>
          <w:rFonts w:cstheme="minorHAnsi"/>
          <w:sz w:val="24"/>
          <w:szCs w:val="24"/>
        </w:rPr>
      </w:pPr>
      <w:r w:rsidRPr="00912544">
        <w:rPr>
          <w:sz w:val="24"/>
          <w:szCs w:val="24"/>
        </w:rPr>
        <w:t xml:space="preserve">Ability to take initiative, organize, prioritize, and </w:t>
      </w:r>
      <w:r w:rsidRPr="00912544">
        <w:rPr>
          <w:rFonts w:cs="Times New Roman"/>
          <w:sz w:val="24"/>
          <w:szCs w:val="24"/>
        </w:rPr>
        <w:t xml:space="preserve">follow through with </w:t>
      </w:r>
      <w:r w:rsidRPr="00912544">
        <w:rPr>
          <w:sz w:val="24"/>
          <w:szCs w:val="24"/>
        </w:rPr>
        <w:t>work assignments</w:t>
      </w:r>
      <w:r w:rsidRPr="00912544">
        <w:rPr>
          <w:rFonts w:cs="Times New Roman"/>
          <w:sz w:val="24"/>
          <w:szCs w:val="24"/>
        </w:rPr>
        <w:t xml:space="preserve"> assuring fulfillment of plans and </w:t>
      </w:r>
      <w:proofErr w:type="gramStart"/>
      <w:r w:rsidRPr="00912544">
        <w:rPr>
          <w:rFonts w:cs="Times New Roman"/>
          <w:sz w:val="24"/>
          <w:szCs w:val="24"/>
        </w:rPr>
        <w:t>goals</w:t>
      </w:r>
      <w:proofErr w:type="gramEnd"/>
    </w:p>
    <w:p w14:paraId="7FEBF767" w14:textId="77777777" w:rsidR="00E47382" w:rsidRPr="0064191C" w:rsidRDefault="00E47382" w:rsidP="0064191C">
      <w:pPr>
        <w:pStyle w:val="NoSpacing"/>
      </w:pPr>
      <w:bookmarkStart w:id="2" w:name="_Hlk116456058"/>
    </w:p>
    <w:p w14:paraId="577CBF03" w14:textId="60B44C9C" w:rsidR="003B09EF" w:rsidRPr="00A06D55" w:rsidRDefault="003B09EF" w:rsidP="003B09EF">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 xml:space="preserve">Physical </w:t>
      </w:r>
      <w:r w:rsidR="0029427D">
        <w:rPr>
          <w:rFonts w:ascii="Times New Roman" w:hAnsi="Times New Roman" w:cs="Times New Roman"/>
          <w:b/>
          <w:sz w:val="24"/>
          <w:szCs w:val="24"/>
        </w:rPr>
        <w:t>Requirements</w:t>
      </w:r>
    </w:p>
    <w:p w14:paraId="28F7E52E" w14:textId="6F17CB2C" w:rsidR="006145D7" w:rsidRPr="00B95679" w:rsidRDefault="006145D7" w:rsidP="006145D7">
      <w:pPr>
        <w:pStyle w:val="ListParagraph"/>
        <w:numPr>
          <w:ilvl w:val="0"/>
          <w:numId w:val="4"/>
        </w:numPr>
        <w:spacing w:after="0" w:line="240" w:lineRule="auto"/>
        <w:ind w:left="720"/>
        <w:rPr>
          <w:rFonts w:cs="Times New Roman"/>
          <w:sz w:val="24"/>
          <w:szCs w:val="24"/>
        </w:rPr>
      </w:pPr>
      <w:r w:rsidRPr="00B95679">
        <w:rPr>
          <w:rFonts w:cs="Times New Roman"/>
          <w:sz w:val="24"/>
          <w:szCs w:val="24"/>
        </w:rPr>
        <w:t xml:space="preserve">This role works primarily in a </w:t>
      </w:r>
      <w:r w:rsidR="00277D61" w:rsidRPr="00B95679">
        <w:rPr>
          <w:rFonts w:cs="Times New Roman"/>
          <w:sz w:val="24"/>
          <w:szCs w:val="24"/>
        </w:rPr>
        <w:t>hybrid</w:t>
      </w:r>
      <w:r w:rsidRPr="00B95679">
        <w:rPr>
          <w:rFonts w:cs="Times New Roman"/>
          <w:sz w:val="24"/>
          <w:szCs w:val="24"/>
        </w:rPr>
        <w:t xml:space="preserve"> capacity and has daily communications through virtual meetings</w:t>
      </w:r>
      <w:r w:rsidR="00B95679" w:rsidRPr="00B95679">
        <w:rPr>
          <w:rFonts w:cs="Times New Roman"/>
          <w:sz w:val="24"/>
          <w:szCs w:val="24"/>
        </w:rPr>
        <w:t xml:space="preserve">.  </w:t>
      </w:r>
      <w:proofErr w:type="spellStart"/>
      <w:r w:rsidR="00B95679" w:rsidRPr="00B95679">
        <w:rPr>
          <w:rFonts w:cs="Times New Roman"/>
          <w:sz w:val="24"/>
          <w:szCs w:val="24"/>
        </w:rPr>
        <w:t>S</w:t>
      </w:r>
      <w:r w:rsidRPr="00B95679">
        <w:rPr>
          <w:rFonts w:cs="Times New Roman"/>
          <w:sz w:val="24"/>
          <w:szCs w:val="24"/>
        </w:rPr>
        <w:t>ome time</w:t>
      </w:r>
      <w:proofErr w:type="spellEnd"/>
      <w:r w:rsidRPr="00B95679">
        <w:rPr>
          <w:rFonts w:cs="Times New Roman"/>
          <w:sz w:val="24"/>
          <w:szCs w:val="24"/>
        </w:rPr>
        <w:t xml:space="preserve"> in the office </w:t>
      </w:r>
      <w:r w:rsidR="00277D61" w:rsidRPr="00B95679">
        <w:rPr>
          <w:rFonts w:cs="Times New Roman"/>
          <w:sz w:val="24"/>
          <w:szCs w:val="24"/>
        </w:rPr>
        <w:t xml:space="preserve">will </w:t>
      </w:r>
      <w:r w:rsidRPr="00B95679">
        <w:rPr>
          <w:rFonts w:cs="Times New Roman"/>
          <w:sz w:val="24"/>
          <w:szCs w:val="24"/>
        </w:rPr>
        <w:t>be required</w:t>
      </w:r>
      <w:r w:rsidR="00B95679" w:rsidRPr="00B95679">
        <w:rPr>
          <w:rFonts w:cs="Times New Roman"/>
          <w:sz w:val="24"/>
          <w:szCs w:val="24"/>
        </w:rPr>
        <w:t>.</w:t>
      </w:r>
      <w:r w:rsidRPr="00B95679">
        <w:rPr>
          <w:rFonts w:cs="Times New Roman"/>
          <w:sz w:val="24"/>
          <w:szCs w:val="24"/>
        </w:rPr>
        <w:t xml:space="preserve"> </w:t>
      </w:r>
    </w:p>
    <w:p w14:paraId="7FC81FCD" w14:textId="77777777" w:rsidR="00962006" w:rsidRPr="00A06D55" w:rsidRDefault="00962006" w:rsidP="00962006">
      <w:pPr>
        <w:pStyle w:val="ListParagraph"/>
        <w:numPr>
          <w:ilvl w:val="0"/>
          <w:numId w:val="4"/>
        </w:numPr>
        <w:spacing w:after="0" w:line="240" w:lineRule="auto"/>
        <w:ind w:firstLine="0"/>
        <w:rPr>
          <w:rFonts w:cs="Times New Roman"/>
          <w:sz w:val="24"/>
          <w:szCs w:val="24"/>
        </w:rPr>
      </w:pPr>
      <w:r>
        <w:rPr>
          <w:rFonts w:cs="Times New Roman"/>
          <w:sz w:val="24"/>
          <w:szCs w:val="24"/>
        </w:rPr>
        <w:t>P</w:t>
      </w:r>
      <w:r w:rsidRPr="00A06D55">
        <w:rPr>
          <w:rFonts w:cs="Times New Roman"/>
          <w:sz w:val="24"/>
          <w:szCs w:val="24"/>
        </w:rPr>
        <w:t xml:space="preserve">rolonged periods of </w:t>
      </w:r>
      <w:r>
        <w:rPr>
          <w:rFonts w:cs="Times New Roman"/>
          <w:sz w:val="24"/>
          <w:szCs w:val="24"/>
        </w:rPr>
        <w:t xml:space="preserve">sitting at a desk or standing while using a computer </w:t>
      </w:r>
    </w:p>
    <w:p w14:paraId="355B96F3" w14:textId="77777777"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Work and move among all departmen</w:t>
      </w:r>
      <w:r w:rsidR="002F2FB0" w:rsidRPr="00A06D55">
        <w:rPr>
          <w:rFonts w:cs="Times New Roman"/>
          <w:sz w:val="24"/>
          <w:szCs w:val="24"/>
        </w:rPr>
        <w:t xml:space="preserve">ts of Coastal Medical </w:t>
      </w:r>
      <w:proofErr w:type="gramStart"/>
      <w:r w:rsidR="002F2FB0" w:rsidRPr="00A06D55">
        <w:rPr>
          <w:rFonts w:cs="Times New Roman"/>
          <w:sz w:val="24"/>
          <w:szCs w:val="24"/>
        </w:rPr>
        <w:t>group</w:t>
      </w:r>
      <w:proofErr w:type="gramEnd"/>
    </w:p>
    <w:p w14:paraId="15BABE4C" w14:textId="77777777"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Excellent </w:t>
      </w:r>
      <w:r w:rsidR="00D75A09" w:rsidRPr="00A06D55">
        <w:rPr>
          <w:rFonts w:cs="Times New Roman"/>
          <w:sz w:val="24"/>
          <w:szCs w:val="24"/>
        </w:rPr>
        <w:t>hand/</w:t>
      </w:r>
      <w:r w:rsidR="002F2FB0" w:rsidRPr="00A06D55">
        <w:rPr>
          <w:rFonts w:cs="Times New Roman"/>
          <w:sz w:val="24"/>
          <w:szCs w:val="24"/>
        </w:rPr>
        <w:t>eye coordination</w:t>
      </w:r>
    </w:p>
    <w:p w14:paraId="3823312B" w14:textId="7CE6B9B4" w:rsidR="002F2FB0" w:rsidRPr="00A06D55" w:rsidRDefault="002F2FB0"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Lift up to </w:t>
      </w:r>
      <w:r w:rsidR="008B06C0">
        <w:rPr>
          <w:rFonts w:cs="Times New Roman"/>
          <w:sz w:val="24"/>
          <w:szCs w:val="24"/>
        </w:rPr>
        <w:t>1</w:t>
      </w:r>
      <w:r w:rsidRPr="00A06D55">
        <w:rPr>
          <w:rFonts w:cs="Times New Roman"/>
          <w:sz w:val="24"/>
          <w:szCs w:val="24"/>
        </w:rPr>
        <w:t>5 pounds</w:t>
      </w:r>
    </w:p>
    <w:p w14:paraId="39220401" w14:textId="79E19C1D" w:rsidR="003B09EF" w:rsidRDefault="002F2FB0" w:rsidP="002F2FB0">
      <w:pPr>
        <w:pStyle w:val="ListParagraph"/>
        <w:numPr>
          <w:ilvl w:val="0"/>
          <w:numId w:val="4"/>
        </w:numPr>
        <w:spacing w:after="0" w:line="240" w:lineRule="auto"/>
        <w:ind w:left="720"/>
        <w:rPr>
          <w:rFonts w:cs="Times New Roman"/>
          <w:sz w:val="24"/>
          <w:szCs w:val="24"/>
        </w:rPr>
      </w:pPr>
      <w:r w:rsidRPr="00A06D55">
        <w:rPr>
          <w:rFonts w:cs="Times New Roman"/>
          <w:sz w:val="24"/>
          <w:szCs w:val="24"/>
        </w:rPr>
        <w:t>Manual dexterity to operate</w:t>
      </w:r>
      <w:r w:rsidR="00D75A09" w:rsidRPr="00A06D55">
        <w:rPr>
          <w:rFonts w:cs="Times New Roman"/>
          <w:sz w:val="24"/>
          <w:szCs w:val="24"/>
        </w:rPr>
        <w:t xml:space="preserve"> </w:t>
      </w:r>
      <w:r w:rsidR="00D86F25">
        <w:rPr>
          <w:rFonts w:cs="Times New Roman"/>
          <w:sz w:val="24"/>
          <w:szCs w:val="24"/>
        </w:rPr>
        <w:t xml:space="preserve">a </w:t>
      </w:r>
      <w:r w:rsidR="00D75A09" w:rsidRPr="00A06D55">
        <w:rPr>
          <w:rFonts w:cs="Times New Roman"/>
          <w:sz w:val="24"/>
          <w:szCs w:val="24"/>
        </w:rPr>
        <w:t>personal computer</w:t>
      </w:r>
      <w:r w:rsidR="00D86F25">
        <w:rPr>
          <w:rFonts w:cs="Times New Roman"/>
          <w:sz w:val="24"/>
          <w:szCs w:val="24"/>
        </w:rPr>
        <w:t xml:space="preserve"> or laptop as well a</w:t>
      </w:r>
      <w:r w:rsidR="00D75A09" w:rsidRPr="00A06D55">
        <w:rPr>
          <w:rFonts w:cs="Times New Roman"/>
          <w:sz w:val="24"/>
          <w:szCs w:val="24"/>
        </w:rPr>
        <w:t xml:space="preserve">s standard office machines and equipment as </w:t>
      </w:r>
      <w:r w:rsidRPr="00A06D55">
        <w:rPr>
          <w:rFonts w:cs="Times New Roman"/>
          <w:sz w:val="24"/>
          <w:szCs w:val="24"/>
        </w:rPr>
        <w:t xml:space="preserve">it pertains to one’s </w:t>
      </w:r>
      <w:proofErr w:type="gramStart"/>
      <w:r w:rsidRPr="00A06D55">
        <w:rPr>
          <w:rFonts w:cs="Times New Roman"/>
          <w:sz w:val="24"/>
          <w:szCs w:val="24"/>
        </w:rPr>
        <w:t>position</w:t>
      </w:r>
      <w:proofErr w:type="gramEnd"/>
    </w:p>
    <w:p w14:paraId="07E6B1E8" w14:textId="77777777" w:rsidR="00497368" w:rsidRPr="00291F89" w:rsidRDefault="00497368" w:rsidP="00497368">
      <w:pPr>
        <w:pStyle w:val="ListParagraph"/>
        <w:numPr>
          <w:ilvl w:val="0"/>
          <w:numId w:val="4"/>
        </w:numPr>
        <w:spacing w:after="0" w:line="240" w:lineRule="auto"/>
        <w:ind w:left="720"/>
        <w:rPr>
          <w:rFonts w:cs="Times New Roman"/>
          <w:sz w:val="24"/>
          <w:szCs w:val="24"/>
        </w:rPr>
      </w:pPr>
      <w:r w:rsidRPr="00291F89">
        <w:rPr>
          <w:rFonts w:cs="Times New Roman"/>
          <w:sz w:val="24"/>
          <w:szCs w:val="24"/>
        </w:rPr>
        <w:t xml:space="preserve">State-wide travel and operation of </w:t>
      </w:r>
      <w:r>
        <w:rPr>
          <w:rFonts w:cs="Times New Roman"/>
          <w:sz w:val="24"/>
          <w:szCs w:val="24"/>
        </w:rPr>
        <w:t xml:space="preserve">personal </w:t>
      </w:r>
      <w:r w:rsidRPr="00291F89">
        <w:rPr>
          <w:rFonts w:cs="Times New Roman"/>
          <w:sz w:val="24"/>
          <w:szCs w:val="24"/>
        </w:rPr>
        <w:t xml:space="preserve">motor vehicle </w:t>
      </w:r>
    </w:p>
    <w:p w14:paraId="3843BC71" w14:textId="77777777" w:rsidR="00497368" w:rsidRPr="00250417" w:rsidRDefault="00497368" w:rsidP="00497368">
      <w:pPr>
        <w:pStyle w:val="NoSpacing"/>
        <w:numPr>
          <w:ilvl w:val="1"/>
          <w:numId w:val="4"/>
        </w:numPr>
        <w:rPr>
          <w:rFonts w:ascii="Times New Roman" w:hAnsi="Times New Roman" w:cs="Times New Roman"/>
          <w:sz w:val="24"/>
          <w:szCs w:val="24"/>
        </w:rPr>
      </w:pPr>
      <w:r w:rsidRPr="00250417">
        <w:rPr>
          <w:sz w:val="24"/>
          <w:szCs w:val="24"/>
        </w:rPr>
        <w:t xml:space="preserve">Must have a valid driver’s license, clear driving record, and proof of auto </w:t>
      </w:r>
      <w:proofErr w:type="gramStart"/>
      <w:r w:rsidRPr="00250417">
        <w:rPr>
          <w:sz w:val="24"/>
          <w:szCs w:val="24"/>
        </w:rPr>
        <w:t>insurance</w:t>
      </w:r>
      <w:proofErr w:type="gramEnd"/>
    </w:p>
    <w:p w14:paraId="19A10682" w14:textId="77777777" w:rsidR="00497368" w:rsidRPr="00A06D55" w:rsidRDefault="00497368" w:rsidP="00497368">
      <w:pPr>
        <w:spacing w:after="0" w:line="240" w:lineRule="auto"/>
        <w:ind w:left="810" w:hanging="630"/>
        <w:rPr>
          <w:rFonts w:ascii="Times New Roman" w:hAnsi="Times New Roman" w:cs="Times New Roman"/>
        </w:rPr>
      </w:pPr>
    </w:p>
    <w:p w14:paraId="43D45E8D" w14:textId="1B44888B" w:rsidR="002065B5" w:rsidRPr="00A06D55" w:rsidRDefault="002065B5" w:rsidP="002065B5">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w:t>
      </w:r>
      <w:r w:rsidR="00C1113C">
        <w:rPr>
          <w:rFonts w:ascii="Times New Roman" w:hAnsi="Times New Roman" w:cs="Times New Roman"/>
          <w:b/>
          <w:sz w:val="24"/>
          <w:szCs w:val="24"/>
        </w:rPr>
        <w:t>,</w:t>
      </w:r>
      <w:r w:rsidRPr="00A06D55">
        <w:rPr>
          <w:rFonts w:ascii="Times New Roman" w:hAnsi="Times New Roman" w:cs="Times New Roman"/>
          <w:b/>
          <w:sz w:val="24"/>
          <w:szCs w:val="24"/>
        </w:rPr>
        <w:t xml:space="preserve"> and Speaking</w:t>
      </w:r>
    </w:p>
    <w:p w14:paraId="2D09E8CA" w14:textId="065FB1A9" w:rsidR="002065B5" w:rsidRPr="00D86F25" w:rsidRDefault="00D86F25" w:rsidP="00D86F25">
      <w:pPr>
        <w:pStyle w:val="ListParagraph"/>
        <w:numPr>
          <w:ilvl w:val="0"/>
          <w:numId w:val="26"/>
        </w:numPr>
        <w:spacing w:after="0" w:line="240" w:lineRule="auto"/>
        <w:rPr>
          <w:rFonts w:ascii="Times New Roman" w:hAnsi="Times New Roman" w:cs="Times New Roman"/>
          <w:b/>
        </w:rPr>
      </w:pPr>
      <w:r w:rsidRPr="00D86F25">
        <w:rPr>
          <w:rFonts w:cs="Times New Roman"/>
          <w:sz w:val="24"/>
          <w:szCs w:val="24"/>
        </w:rPr>
        <w:t xml:space="preserve">Capability to transfer information from original source to paper, computer, telephone and in </w:t>
      </w:r>
      <w:proofErr w:type="gramStart"/>
      <w:r w:rsidRPr="00D86F25">
        <w:rPr>
          <w:rFonts w:cs="Times New Roman"/>
          <w:sz w:val="24"/>
          <w:szCs w:val="24"/>
        </w:rPr>
        <w:t>person</w:t>
      </w:r>
      <w:proofErr w:type="gramEnd"/>
    </w:p>
    <w:p w14:paraId="70346199" w14:textId="77777777" w:rsidR="00A16997" w:rsidRPr="00A06D55" w:rsidRDefault="00A16997" w:rsidP="002065B5">
      <w:pPr>
        <w:spacing w:after="0" w:line="240" w:lineRule="auto"/>
        <w:rPr>
          <w:rFonts w:ascii="Times New Roman" w:hAnsi="Times New Roman" w:cs="Times New Roman"/>
          <w:b/>
        </w:rPr>
      </w:pPr>
    </w:p>
    <w:p w14:paraId="24913115" w14:textId="77777777" w:rsidR="00A16997" w:rsidRPr="008B06C0" w:rsidRDefault="00B8401F" w:rsidP="002065B5">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w:t>
      </w:r>
      <w:r w:rsidR="00A16997" w:rsidRPr="008B06C0">
        <w:rPr>
          <w:rFonts w:ascii="Times New Roman" w:hAnsi="Times New Roman" w:cs="Times New Roman"/>
          <w:i/>
          <w:sz w:val="20"/>
          <w:szCs w:val="20"/>
        </w:rPr>
        <w:t xml:space="preserve">This position description does not list all duties of the </w:t>
      </w:r>
      <w:r w:rsidRPr="008B06C0">
        <w:rPr>
          <w:rFonts w:ascii="Times New Roman" w:hAnsi="Times New Roman" w:cs="Times New Roman"/>
          <w:i/>
          <w:sz w:val="20"/>
          <w:szCs w:val="20"/>
        </w:rPr>
        <w:t>position</w:t>
      </w:r>
      <w:r w:rsidR="00A16997" w:rsidRPr="008B06C0">
        <w:rPr>
          <w:rFonts w:ascii="Times New Roman" w:hAnsi="Times New Roman" w:cs="Times New Roman"/>
          <w:i/>
          <w:sz w:val="20"/>
          <w:szCs w:val="20"/>
        </w:rPr>
        <w:t xml:space="preserve">.  The employee may be asked by his or her supervisor, manager, or director to perform other duties.  The employee will be evaluated in part based on the performance of the tasks contained herein.  </w:t>
      </w:r>
    </w:p>
    <w:p w14:paraId="7114A7E6" w14:textId="77777777" w:rsidR="00A06D55" w:rsidRDefault="00A06D55" w:rsidP="00A06D55">
      <w:pPr>
        <w:pStyle w:val="NoSpacing"/>
        <w:contextualSpacing/>
        <w:rPr>
          <w:rFonts w:ascii="Times New Roman" w:hAnsi="Times New Roman" w:cs="Times New Roman"/>
          <w:b/>
          <w:sz w:val="24"/>
          <w:szCs w:val="24"/>
        </w:rPr>
      </w:pPr>
    </w:p>
    <w:p w14:paraId="1585CC62" w14:textId="77777777" w:rsidR="00A06D55" w:rsidRDefault="00A06D55" w:rsidP="00A06D55">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546165BA" w14:textId="77777777" w:rsidR="001A5962" w:rsidRPr="00803EF5" w:rsidRDefault="001A5962" w:rsidP="00A06D55">
      <w:pPr>
        <w:pStyle w:val="NoSpacing"/>
        <w:contextualSpacing/>
        <w:rPr>
          <w:rFonts w:ascii="Times New Roman" w:hAnsi="Times New Roman" w:cs="Times New Roman"/>
          <w:b/>
          <w:sz w:val="24"/>
          <w:szCs w:val="24"/>
        </w:rPr>
      </w:pPr>
    </w:p>
    <w:p w14:paraId="6507E353"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7AA8DE96" w14:textId="77777777" w:rsidR="00A06D55" w:rsidRPr="00803EF5" w:rsidRDefault="00A06D55" w:rsidP="00A06D55">
      <w:pPr>
        <w:pStyle w:val="NoSpacing"/>
        <w:contextualSpacing/>
        <w:rPr>
          <w:rFonts w:ascii="Times New Roman" w:hAnsi="Times New Roman" w:cs="Times New Roman"/>
          <w:sz w:val="24"/>
          <w:szCs w:val="24"/>
        </w:rPr>
      </w:pPr>
    </w:p>
    <w:p w14:paraId="3B700EDD"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225C1087" w14:textId="77777777" w:rsidR="00A06D55" w:rsidRDefault="00A06D55" w:rsidP="00A06D55">
      <w:pPr>
        <w:pStyle w:val="NoSpacing"/>
        <w:contextualSpacing/>
        <w:rPr>
          <w:rFonts w:ascii="Times New Roman" w:hAnsi="Times New Roman" w:cs="Times New Roman"/>
          <w:sz w:val="24"/>
          <w:szCs w:val="24"/>
        </w:rPr>
      </w:pPr>
    </w:p>
    <w:p w14:paraId="40F2C8B6" w14:textId="3662816E" w:rsidR="00A06D55" w:rsidRPr="00B95679" w:rsidRDefault="00A06D55" w:rsidP="00A06D55">
      <w:pPr>
        <w:pStyle w:val="NoSpacing"/>
        <w:contextualSpacing/>
        <w:rPr>
          <w:rFonts w:ascii="Times New Roman" w:hAnsi="Times New Roman" w:cs="Times New Roman"/>
          <w:i/>
          <w:iCs/>
          <w:sz w:val="20"/>
          <w:szCs w:val="20"/>
        </w:rPr>
      </w:pPr>
      <w:r w:rsidRPr="00B95679">
        <w:rPr>
          <w:rFonts w:ascii="Times New Roman" w:hAnsi="Times New Roman" w:cs="Times New Roman"/>
          <w:i/>
          <w:iCs/>
          <w:sz w:val="20"/>
          <w:szCs w:val="20"/>
        </w:rPr>
        <w:t xml:space="preserve">Employee signature below constitutes employee's understanding of the requirements, essential </w:t>
      </w:r>
      <w:r w:rsidR="002A68FF" w:rsidRPr="00B95679">
        <w:rPr>
          <w:rFonts w:ascii="Times New Roman" w:hAnsi="Times New Roman" w:cs="Times New Roman"/>
          <w:i/>
          <w:iCs/>
          <w:sz w:val="20"/>
          <w:szCs w:val="20"/>
        </w:rPr>
        <w:t>functions,</w:t>
      </w:r>
      <w:r w:rsidRPr="00B95679">
        <w:rPr>
          <w:rFonts w:ascii="Times New Roman" w:hAnsi="Times New Roman" w:cs="Times New Roman"/>
          <w:i/>
          <w:iCs/>
          <w:sz w:val="20"/>
          <w:szCs w:val="20"/>
        </w:rPr>
        <w:t xml:space="preserve"> and duties of the position. </w:t>
      </w:r>
    </w:p>
    <w:p w14:paraId="5EB7956E" w14:textId="77777777" w:rsidR="00A06D55" w:rsidRPr="00803EF5" w:rsidRDefault="00A06D55" w:rsidP="00A06D55">
      <w:pPr>
        <w:pStyle w:val="NoSpacing"/>
        <w:contextualSpacing/>
        <w:rPr>
          <w:rFonts w:ascii="Times New Roman" w:hAnsi="Times New Roman" w:cs="Times New Roman"/>
          <w:sz w:val="24"/>
          <w:szCs w:val="24"/>
        </w:rPr>
      </w:pPr>
    </w:p>
    <w:p w14:paraId="43EC77C6" w14:textId="77777777" w:rsidR="00AD05E6" w:rsidRDefault="00AD05E6" w:rsidP="00AD05E6">
      <w:pPr>
        <w:pStyle w:val="NoSpacing"/>
        <w:rPr>
          <w:rFonts w:ascii="Times New Roman" w:hAnsi="Times New Roman" w:cs="Times New Roman"/>
          <w:sz w:val="24"/>
          <w:szCs w:val="24"/>
        </w:rPr>
      </w:pPr>
      <w:r>
        <w:rPr>
          <w:rFonts w:ascii="Times New Roman" w:hAnsi="Times New Roman" w:cs="Times New Roman"/>
          <w:sz w:val="24"/>
          <w:szCs w:val="24"/>
        </w:rPr>
        <w:t xml:space="preserve">Employee Name: 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Please Print)</w:t>
      </w:r>
    </w:p>
    <w:p w14:paraId="61BBC676" w14:textId="77777777" w:rsidR="00AD05E6" w:rsidRDefault="00AD05E6" w:rsidP="00AD05E6">
      <w:pPr>
        <w:pStyle w:val="NoSpacing"/>
        <w:rPr>
          <w:rFonts w:ascii="Times New Roman" w:hAnsi="Times New Roman" w:cs="Times New Roman"/>
          <w:sz w:val="24"/>
          <w:szCs w:val="24"/>
        </w:rPr>
      </w:pPr>
    </w:p>
    <w:p w14:paraId="7BB98D68" w14:textId="77777777" w:rsidR="00AD05E6" w:rsidRDefault="00AD05E6" w:rsidP="00AD05E6">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bookmarkEnd w:id="2"/>
    </w:p>
    <w:p w14:paraId="4AC8A95B" w14:textId="77777777" w:rsidR="00D6173C" w:rsidRDefault="00D6173C" w:rsidP="00686E4D">
      <w:pPr>
        <w:spacing w:after="0" w:line="360" w:lineRule="auto"/>
        <w:rPr>
          <w:rFonts w:ascii="Times New Roman" w:hAnsi="Times New Roman" w:cs="Times New Roman"/>
          <w:i/>
          <w:sz w:val="20"/>
          <w:szCs w:val="20"/>
        </w:rPr>
      </w:pPr>
    </w:p>
    <w:p w14:paraId="600EC271" w14:textId="06158130" w:rsidR="00A06D55" w:rsidRPr="008B06C0" w:rsidRDefault="00D6173C" w:rsidP="00686E4D">
      <w:pPr>
        <w:spacing w:after="0" w:line="360" w:lineRule="auto"/>
        <w:rPr>
          <w:rFonts w:ascii="Times New Roman" w:hAnsi="Times New Roman" w:cs="Times New Roman"/>
          <w:sz w:val="20"/>
          <w:szCs w:val="20"/>
        </w:rPr>
      </w:pPr>
      <w:r>
        <w:rPr>
          <w:rFonts w:ascii="Times New Roman" w:hAnsi="Times New Roman" w:cs="Times New Roman"/>
          <w:i/>
          <w:sz w:val="20"/>
          <w:szCs w:val="20"/>
        </w:rPr>
        <w:t>June 2023</w:t>
      </w:r>
    </w:p>
    <w:sectPr w:rsidR="00A06D55" w:rsidRPr="008B06C0"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C0F3E"/>
    <w:multiLevelType w:val="hybridMultilevel"/>
    <w:tmpl w:val="F226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2C93"/>
    <w:multiLevelType w:val="hybridMultilevel"/>
    <w:tmpl w:val="593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07BCE"/>
    <w:multiLevelType w:val="multilevel"/>
    <w:tmpl w:val="C8E48700"/>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C4B74"/>
    <w:multiLevelType w:val="multilevel"/>
    <w:tmpl w:val="BE9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9527E"/>
    <w:multiLevelType w:val="hybridMultilevel"/>
    <w:tmpl w:val="01C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B0136"/>
    <w:multiLevelType w:val="hybridMultilevel"/>
    <w:tmpl w:val="41945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A1533"/>
    <w:multiLevelType w:val="hybridMultilevel"/>
    <w:tmpl w:val="01AE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3"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23A2D"/>
    <w:multiLevelType w:val="hybridMultilevel"/>
    <w:tmpl w:val="84BE0EFA"/>
    <w:lvl w:ilvl="0" w:tplc="D42E73E8">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D633D"/>
    <w:multiLevelType w:val="hybridMultilevel"/>
    <w:tmpl w:val="C4D4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D32A5"/>
    <w:multiLevelType w:val="hybridMultilevel"/>
    <w:tmpl w:val="8C12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9B5E0E"/>
    <w:multiLevelType w:val="hybridMultilevel"/>
    <w:tmpl w:val="33E2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2259B"/>
    <w:multiLevelType w:val="hybridMultilevel"/>
    <w:tmpl w:val="62BE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957390">
    <w:abstractNumId w:val="22"/>
  </w:num>
  <w:num w:numId="2" w16cid:durableId="1538589923">
    <w:abstractNumId w:val="7"/>
  </w:num>
  <w:num w:numId="3" w16cid:durableId="240137295">
    <w:abstractNumId w:val="23"/>
  </w:num>
  <w:num w:numId="4" w16cid:durableId="1397246767">
    <w:abstractNumId w:val="31"/>
  </w:num>
  <w:num w:numId="5" w16cid:durableId="423305151">
    <w:abstractNumId w:val="20"/>
  </w:num>
  <w:num w:numId="6" w16cid:durableId="772751432">
    <w:abstractNumId w:val="34"/>
  </w:num>
  <w:num w:numId="7" w16cid:durableId="1740129292">
    <w:abstractNumId w:val="24"/>
  </w:num>
  <w:num w:numId="8" w16cid:durableId="2003659044">
    <w:abstractNumId w:val="2"/>
  </w:num>
  <w:num w:numId="9" w16cid:durableId="1453986019">
    <w:abstractNumId w:val="6"/>
  </w:num>
  <w:num w:numId="10" w16cid:durableId="1090585233">
    <w:abstractNumId w:val="0"/>
  </w:num>
  <w:num w:numId="11" w16cid:durableId="694699553">
    <w:abstractNumId w:val="1"/>
  </w:num>
  <w:num w:numId="12" w16cid:durableId="1036855651">
    <w:abstractNumId w:val="19"/>
  </w:num>
  <w:num w:numId="13" w16cid:durableId="171605311">
    <w:abstractNumId w:val="29"/>
  </w:num>
  <w:num w:numId="14" w16cid:durableId="1279990394">
    <w:abstractNumId w:val="14"/>
  </w:num>
  <w:num w:numId="15" w16cid:durableId="1913199642">
    <w:abstractNumId w:val="9"/>
  </w:num>
  <w:num w:numId="16" w16cid:durableId="280645708">
    <w:abstractNumId w:val="15"/>
  </w:num>
  <w:num w:numId="17" w16cid:durableId="844587259">
    <w:abstractNumId w:val="17"/>
  </w:num>
  <w:num w:numId="18" w16cid:durableId="186525865">
    <w:abstractNumId w:val="30"/>
  </w:num>
  <w:num w:numId="19" w16cid:durableId="36904029">
    <w:abstractNumId w:val="16"/>
  </w:num>
  <w:num w:numId="20" w16cid:durableId="1068454790">
    <w:abstractNumId w:val="12"/>
  </w:num>
  <w:num w:numId="21" w16cid:durableId="2075546188">
    <w:abstractNumId w:val="8"/>
  </w:num>
  <w:num w:numId="22" w16cid:durableId="2042968645">
    <w:abstractNumId w:val="3"/>
  </w:num>
  <w:num w:numId="23" w16cid:durableId="278613759">
    <w:abstractNumId w:val="27"/>
  </w:num>
  <w:num w:numId="24" w16cid:durableId="1497039611">
    <w:abstractNumId w:val="5"/>
  </w:num>
  <w:num w:numId="25" w16cid:durableId="636641556">
    <w:abstractNumId w:val="33"/>
  </w:num>
  <w:num w:numId="26" w16cid:durableId="1720471425">
    <w:abstractNumId w:val="10"/>
  </w:num>
  <w:num w:numId="27" w16cid:durableId="2102754628">
    <w:abstractNumId w:val="4"/>
  </w:num>
  <w:num w:numId="28" w16cid:durableId="1790320785">
    <w:abstractNumId w:val="21"/>
  </w:num>
  <w:num w:numId="29" w16cid:durableId="1760516500">
    <w:abstractNumId w:val="25"/>
  </w:num>
  <w:num w:numId="30" w16cid:durableId="234710835">
    <w:abstractNumId w:val="18"/>
  </w:num>
  <w:num w:numId="31" w16cid:durableId="457455057">
    <w:abstractNumId w:val="11"/>
  </w:num>
  <w:num w:numId="32" w16cid:durableId="1669209944">
    <w:abstractNumId w:val="13"/>
  </w:num>
  <w:num w:numId="33" w16cid:durableId="1811243793">
    <w:abstractNumId w:val="26"/>
  </w:num>
  <w:num w:numId="34" w16cid:durableId="1986426627">
    <w:abstractNumId w:val="28"/>
  </w:num>
  <w:num w:numId="35" w16cid:durableId="10206214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018A8"/>
    <w:rsid w:val="0000479A"/>
    <w:rsid w:val="00074A26"/>
    <w:rsid w:val="00094D71"/>
    <w:rsid w:val="000C247C"/>
    <w:rsid w:val="000D0B2C"/>
    <w:rsid w:val="000D6B32"/>
    <w:rsid w:val="001179BD"/>
    <w:rsid w:val="00147B3F"/>
    <w:rsid w:val="001A5962"/>
    <w:rsid w:val="001E4972"/>
    <w:rsid w:val="00203421"/>
    <w:rsid w:val="002065B5"/>
    <w:rsid w:val="00263369"/>
    <w:rsid w:val="002678EA"/>
    <w:rsid w:val="00277970"/>
    <w:rsid w:val="00277D61"/>
    <w:rsid w:val="00285258"/>
    <w:rsid w:val="00286BEC"/>
    <w:rsid w:val="0029021F"/>
    <w:rsid w:val="0029427D"/>
    <w:rsid w:val="002A68FF"/>
    <w:rsid w:val="002C163F"/>
    <w:rsid w:val="002E03E1"/>
    <w:rsid w:val="002F2FB0"/>
    <w:rsid w:val="00313E41"/>
    <w:rsid w:val="00384173"/>
    <w:rsid w:val="003861D4"/>
    <w:rsid w:val="003B09EF"/>
    <w:rsid w:val="003B67EB"/>
    <w:rsid w:val="004226DF"/>
    <w:rsid w:val="00465179"/>
    <w:rsid w:val="00497368"/>
    <w:rsid w:val="004A1B0F"/>
    <w:rsid w:val="004C2AEF"/>
    <w:rsid w:val="004D772C"/>
    <w:rsid w:val="00542400"/>
    <w:rsid w:val="00563B5D"/>
    <w:rsid w:val="005C2061"/>
    <w:rsid w:val="005F1425"/>
    <w:rsid w:val="006145D7"/>
    <w:rsid w:val="0064191C"/>
    <w:rsid w:val="00686E4D"/>
    <w:rsid w:val="006948AE"/>
    <w:rsid w:val="006A0D55"/>
    <w:rsid w:val="006C0574"/>
    <w:rsid w:val="006D1CEF"/>
    <w:rsid w:val="006D3409"/>
    <w:rsid w:val="006E2E79"/>
    <w:rsid w:val="006F5DC4"/>
    <w:rsid w:val="0077152F"/>
    <w:rsid w:val="007F6182"/>
    <w:rsid w:val="00822677"/>
    <w:rsid w:val="00851A7B"/>
    <w:rsid w:val="008607EC"/>
    <w:rsid w:val="00863E99"/>
    <w:rsid w:val="00890D26"/>
    <w:rsid w:val="008B06C0"/>
    <w:rsid w:val="008B77E4"/>
    <w:rsid w:val="00912544"/>
    <w:rsid w:val="00962006"/>
    <w:rsid w:val="009C1F9C"/>
    <w:rsid w:val="009D73CC"/>
    <w:rsid w:val="009E1A7F"/>
    <w:rsid w:val="009E6AFD"/>
    <w:rsid w:val="00A06D55"/>
    <w:rsid w:val="00A16997"/>
    <w:rsid w:val="00A8603E"/>
    <w:rsid w:val="00AA109E"/>
    <w:rsid w:val="00AD05E6"/>
    <w:rsid w:val="00AF3EAC"/>
    <w:rsid w:val="00B119CD"/>
    <w:rsid w:val="00B20D3B"/>
    <w:rsid w:val="00B313C2"/>
    <w:rsid w:val="00B8401F"/>
    <w:rsid w:val="00B948E0"/>
    <w:rsid w:val="00B95679"/>
    <w:rsid w:val="00BA0B9E"/>
    <w:rsid w:val="00BB6996"/>
    <w:rsid w:val="00BC7057"/>
    <w:rsid w:val="00BD0D4D"/>
    <w:rsid w:val="00C1113C"/>
    <w:rsid w:val="00C8524B"/>
    <w:rsid w:val="00C93B42"/>
    <w:rsid w:val="00CB2ED0"/>
    <w:rsid w:val="00CF32FE"/>
    <w:rsid w:val="00D02A76"/>
    <w:rsid w:val="00D23E65"/>
    <w:rsid w:val="00D24206"/>
    <w:rsid w:val="00D31736"/>
    <w:rsid w:val="00D6173C"/>
    <w:rsid w:val="00D742FA"/>
    <w:rsid w:val="00D75A09"/>
    <w:rsid w:val="00D86F25"/>
    <w:rsid w:val="00DA3CA1"/>
    <w:rsid w:val="00DB4D40"/>
    <w:rsid w:val="00DE176A"/>
    <w:rsid w:val="00E260F1"/>
    <w:rsid w:val="00E3436F"/>
    <w:rsid w:val="00E36B6C"/>
    <w:rsid w:val="00E47382"/>
    <w:rsid w:val="00E50667"/>
    <w:rsid w:val="00E532C1"/>
    <w:rsid w:val="00E84834"/>
    <w:rsid w:val="00E85674"/>
    <w:rsid w:val="00EE206A"/>
    <w:rsid w:val="00F11EF7"/>
    <w:rsid w:val="00F4002B"/>
    <w:rsid w:val="00F46647"/>
    <w:rsid w:val="00F55E35"/>
    <w:rsid w:val="00FB4851"/>
    <w:rsid w:val="00FE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B3F0"/>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paragraph" w:styleId="PlainText">
    <w:name w:val="Plain Text"/>
    <w:basedOn w:val="Normal"/>
    <w:link w:val="PlainTextChar"/>
    <w:rsid w:val="00B119C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119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208a11-625e-4964-b87e-fb3d35d10303">
      <Terms xmlns="http://schemas.microsoft.com/office/infopath/2007/PartnerControls"/>
    </lcf76f155ced4ddcb4097134ff3c332f>
    <TaxCatchAll xmlns="ab337361-8c0c-46e5-9768-006bb56ca47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C9E543CF146049B7D44C3E5088D7D3" ma:contentTypeVersion="21" ma:contentTypeDescription="Create a new document." ma:contentTypeScope="" ma:versionID="7c9c8efc0f5442b41d4ff23c83bbf1c1">
  <xsd:schema xmlns:xsd="http://www.w3.org/2001/XMLSchema" xmlns:xs="http://www.w3.org/2001/XMLSchema" xmlns:p="http://schemas.microsoft.com/office/2006/metadata/properties" xmlns:ns2="cb208a11-625e-4964-b87e-fb3d35d10303" xmlns:ns3="ab337361-8c0c-46e5-9768-006bb56ca47f" targetNamespace="http://schemas.microsoft.com/office/2006/metadata/properties" ma:root="true" ma:fieldsID="a936f51a8b72eb74c7e3f2c0d98bd5c9" ns2:_="" ns3:_="">
    <xsd:import namespace="cb208a11-625e-4964-b87e-fb3d35d10303"/>
    <xsd:import namespace="ab337361-8c0c-46e5-9768-006bb56ca4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08a11-625e-4964-b87e-fb3d35d10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572d8-55bd-44ec-be40-81c18d02e4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337361-8c0c-46e5-9768-006bb56ca47f"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c2d245-b37e-49ce-8701-7a3d6716f76f}" ma:internalName="TaxCatchAll" ma:showField="CatchAllData" ma:web="ab337361-8c0c-46e5-9768-006bb56c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AF8B3-8890-49F2-B878-671B73EB5136}">
  <ds:schemaRefs>
    <ds:schemaRef ds:uri="http://schemas.microsoft.com/sharepoint/v3/contenttype/forms"/>
  </ds:schemaRefs>
</ds:datastoreItem>
</file>

<file path=customXml/itemProps2.xml><?xml version="1.0" encoding="utf-8"?>
<ds:datastoreItem xmlns:ds="http://schemas.openxmlformats.org/officeDocument/2006/customXml" ds:itemID="{CD3467DE-9B42-4630-A219-0ED284F54759}">
  <ds:schemaRefs>
    <ds:schemaRef ds:uri="http://schemas.microsoft.com/office/2006/metadata/properties"/>
    <ds:schemaRef ds:uri="http://schemas.microsoft.com/office/infopath/2007/PartnerControls"/>
    <ds:schemaRef ds:uri="cb208a11-625e-4964-b87e-fb3d35d10303"/>
    <ds:schemaRef ds:uri="ab337361-8c0c-46e5-9768-006bb56ca47f"/>
  </ds:schemaRefs>
</ds:datastoreItem>
</file>

<file path=customXml/itemProps3.xml><?xml version="1.0" encoding="utf-8"?>
<ds:datastoreItem xmlns:ds="http://schemas.openxmlformats.org/officeDocument/2006/customXml" ds:itemID="{6F5E0864-E01D-47E6-B311-39AE3038F8A9}">
  <ds:schemaRefs>
    <ds:schemaRef ds:uri="http://schemas.openxmlformats.org/officeDocument/2006/bibliography"/>
  </ds:schemaRefs>
</ds:datastoreItem>
</file>

<file path=customXml/itemProps4.xml><?xml version="1.0" encoding="utf-8"?>
<ds:datastoreItem xmlns:ds="http://schemas.openxmlformats.org/officeDocument/2006/customXml" ds:itemID="{CF1DE79E-ED0C-4AB8-86A5-91517535C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08a11-625e-4964-b87e-fb3d35d10303"/>
    <ds:schemaRef ds:uri="ab337361-8c0c-46e5-9768-006bb56ca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Thompson</dc:creator>
  <cp:lastModifiedBy>Souza, Stacey</cp:lastModifiedBy>
  <cp:revision>29</cp:revision>
  <cp:lastPrinted>2015-04-10T15:58:00Z</cp:lastPrinted>
  <dcterms:created xsi:type="dcterms:W3CDTF">2023-06-22T21:02:00Z</dcterms:created>
  <dcterms:modified xsi:type="dcterms:W3CDTF">2023-06-22T21:21:00Z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0x010100F3C9E543CF146049B7D44C3E5088D7D3</vt:lpwstr>
  </property>
  <property fmtid="{D5CDD505-2E9C-101B-9397-08002B2CF9AE}" pid="3" name="Order">
    <vt:r8>244800</vt:r8>
  </property>
  <property fmtid="{D5CDD505-2E9C-101B-9397-08002B2CF9AE}" pid="4" name="_ExtendedDescription">
    <vt:lpwstr/>
  </property>
  <property fmtid="{D5CDD505-2E9C-101B-9397-08002B2CF9AE}" pid="5" name="MediaServiceImageTags">
    <vt:lpwstr/>
  </property>
</Properties>
</file>