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DD49" w14:textId="77777777" w:rsidR="001179BD" w:rsidRDefault="001179BD" w:rsidP="0011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8583370" wp14:editId="2ABA1958">
            <wp:simplePos x="0" y="0"/>
            <wp:positionH relativeFrom="column">
              <wp:posOffset>2562225</wp:posOffset>
            </wp:positionH>
            <wp:positionV relativeFrom="paragraph">
              <wp:posOffset>-150495</wp:posOffset>
            </wp:positionV>
            <wp:extent cx="1729280" cy="3714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28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992C9D" w14:textId="77777777" w:rsidR="001179BD" w:rsidRDefault="001179BD" w:rsidP="0011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13682" w14:textId="77777777" w:rsidR="001179BD" w:rsidRDefault="001179BD" w:rsidP="0011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51143" w14:textId="77777777" w:rsidR="002E03E1" w:rsidRDefault="002E03E1" w:rsidP="0011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Coastal Medical Position Description</w:t>
      </w:r>
    </w:p>
    <w:p w14:paraId="20FD586E" w14:textId="77777777" w:rsidR="002E03E1" w:rsidRDefault="002E03E1" w:rsidP="00A16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3640C3" w14:textId="77777777" w:rsidR="00A16997" w:rsidRPr="00A06D55" w:rsidRDefault="00A16997" w:rsidP="00A16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>Company:</w:t>
      </w: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6D55">
        <w:rPr>
          <w:rFonts w:eastAsia="Times New Roman" w:cs="Times New Roman"/>
          <w:sz w:val="24"/>
          <w:szCs w:val="24"/>
        </w:rPr>
        <w:t>Coastal Medical</w:t>
      </w:r>
      <w:r w:rsidR="002F2FB0" w:rsidRPr="00A06D55">
        <w:rPr>
          <w:rFonts w:eastAsia="Times New Roman" w:cs="Times New Roman"/>
          <w:sz w:val="24"/>
          <w:szCs w:val="24"/>
        </w:rPr>
        <w:t>,</w:t>
      </w:r>
      <w:r w:rsidRPr="00A06D55">
        <w:rPr>
          <w:rFonts w:eastAsia="Times New Roman" w:cs="Times New Roman"/>
          <w:sz w:val="24"/>
          <w:szCs w:val="24"/>
        </w:rPr>
        <w:t xml:space="preserve"> Inc.</w:t>
      </w:r>
    </w:p>
    <w:p w14:paraId="665F59A5" w14:textId="77777777" w:rsidR="00EE206A" w:rsidRPr="00A06D55" w:rsidRDefault="00A16997" w:rsidP="00EE2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>Title:</w:t>
      </w: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F4C9B">
        <w:rPr>
          <w:sz w:val="24"/>
          <w:szCs w:val="24"/>
        </w:rPr>
        <w:t>Medical Assistant</w:t>
      </w:r>
    </w:p>
    <w:p w14:paraId="72FF02DA" w14:textId="06D1F159" w:rsidR="00A16997" w:rsidRPr="00A06D55" w:rsidRDefault="00A16997" w:rsidP="00A1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>Reports To:</w:t>
      </w: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F4C9B">
        <w:rPr>
          <w:sz w:val="24"/>
          <w:szCs w:val="24"/>
        </w:rPr>
        <w:t>Practice Manager</w:t>
      </w:r>
    </w:p>
    <w:p w14:paraId="3C1D6553" w14:textId="77777777" w:rsidR="00A16997" w:rsidRPr="00A06D55" w:rsidRDefault="00A16997" w:rsidP="00EE2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>Supervises:</w:t>
      </w: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F2FB0" w:rsidRPr="00A06D55">
        <w:rPr>
          <w:sz w:val="24"/>
          <w:szCs w:val="24"/>
        </w:rPr>
        <w:t>None</w:t>
      </w:r>
      <w:proofErr w:type="gramStart"/>
      <w:r w:rsidR="002F2FB0" w:rsidRPr="00A06D55">
        <w:rPr>
          <w:sz w:val="24"/>
          <w:szCs w:val="24"/>
        </w:rPr>
        <w:t xml:space="preserve">.  </w:t>
      </w:r>
      <w:proofErr w:type="gramEnd"/>
      <w:r w:rsidR="002F2FB0" w:rsidRPr="00A06D55">
        <w:rPr>
          <w:sz w:val="24"/>
          <w:szCs w:val="24"/>
        </w:rPr>
        <w:t>Required to work collaboratively with others.</w:t>
      </w:r>
    </w:p>
    <w:p w14:paraId="739ECDCF" w14:textId="77777777" w:rsidR="00EE206A" w:rsidRPr="00A06D55" w:rsidRDefault="00EE206A" w:rsidP="00084A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6D5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6D5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6D5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6D5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6D5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6D5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6D5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6D55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2E4A6A2C" w14:textId="77777777" w:rsidR="00EE206A" w:rsidRPr="003F4C9B" w:rsidRDefault="002F2FB0" w:rsidP="002F2FB0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  <w:r w:rsidRPr="00A06D55">
        <w:rPr>
          <w:rFonts w:ascii="Times New Roman" w:eastAsia="Times New Roman" w:hAnsi="Times New Roman" w:cs="Times New Roman"/>
          <w:b/>
        </w:rPr>
        <w:t>Job Summary:</w:t>
      </w:r>
      <w:r w:rsidRPr="00A06D55">
        <w:rPr>
          <w:rFonts w:ascii="Times New Roman" w:eastAsia="Times New Roman" w:hAnsi="Times New Roman" w:cs="Times New Roman"/>
          <w:b/>
        </w:rPr>
        <w:tab/>
      </w:r>
      <w:r w:rsidR="003F4C9B" w:rsidRPr="003F4C9B">
        <w:rPr>
          <w:rFonts w:eastAsia="Times New Roman" w:cs="Times New Roman"/>
          <w:sz w:val="24"/>
          <w:szCs w:val="24"/>
        </w:rPr>
        <w:t xml:space="preserve">Assist physicians in providing </w:t>
      </w:r>
      <w:r w:rsidR="00982D30">
        <w:rPr>
          <w:rFonts w:eastAsia="Times New Roman" w:cs="Times New Roman"/>
          <w:sz w:val="24"/>
          <w:szCs w:val="24"/>
        </w:rPr>
        <w:t xml:space="preserve">high-quality patient care, </w:t>
      </w:r>
      <w:r w:rsidR="003F4C9B" w:rsidRPr="003F4C9B">
        <w:rPr>
          <w:rFonts w:eastAsia="Times New Roman" w:cs="Times New Roman"/>
          <w:sz w:val="24"/>
          <w:szCs w:val="24"/>
        </w:rPr>
        <w:t xml:space="preserve">while </w:t>
      </w:r>
      <w:r w:rsidR="00982D30">
        <w:rPr>
          <w:rFonts w:eastAsia="Times New Roman" w:cs="Times New Roman"/>
          <w:sz w:val="24"/>
          <w:szCs w:val="24"/>
        </w:rPr>
        <w:t xml:space="preserve">also </w:t>
      </w:r>
      <w:r w:rsidR="00962AB3">
        <w:rPr>
          <w:rFonts w:eastAsia="Times New Roman" w:cs="Times New Roman"/>
          <w:sz w:val="24"/>
          <w:szCs w:val="24"/>
        </w:rPr>
        <w:t xml:space="preserve">exhibiting </w:t>
      </w:r>
      <w:r w:rsidR="003F4C9B" w:rsidRPr="003F4C9B">
        <w:rPr>
          <w:rFonts w:eastAsia="Times New Roman" w:cs="Times New Roman"/>
          <w:sz w:val="24"/>
          <w:szCs w:val="24"/>
        </w:rPr>
        <w:t>strong                  customer service skills to our patients and the overall practice</w:t>
      </w:r>
      <w:r w:rsidRPr="003F4C9B">
        <w:rPr>
          <w:sz w:val="24"/>
          <w:szCs w:val="24"/>
        </w:rPr>
        <w:t>.</w:t>
      </w:r>
    </w:p>
    <w:p w14:paraId="313C0823" w14:textId="77777777" w:rsidR="002F2FB0" w:rsidRPr="00A06D55" w:rsidRDefault="002F2FB0" w:rsidP="00EE2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10FEC1" w14:textId="77777777" w:rsidR="00686E4D" w:rsidRDefault="003B09EF" w:rsidP="00EE2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>Essential Functions of the Position (</w:t>
      </w:r>
      <w:r w:rsidRPr="00B20D3B">
        <w:rPr>
          <w:rFonts w:ascii="Times New Roman" w:eastAsia="Times New Roman" w:hAnsi="Times New Roman" w:cs="Times New Roman"/>
          <w:i/>
          <w:sz w:val="24"/>
          <w:szCs w:val="24"/>
        </w:rPr>
        <w:t>Illustrative Examples Included</w:t>
      </w:r>
      <w:r w:rsidRPr="00A06D5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20A1C5D" w14:textId="77777777" w:rsidR="00722E35" w:rsidRPr="00A06D55" w:rsidRDefault="00722E35" w:rsidP="00EE2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EEE4FE" w14:textId="7D328CCF" w:rsidR="00F57B43" w:rsidRPr="00E24971" w:rsidRDefault="003F4C9B" w:rsidP="00E24971">
      <w:pPr>
        <w:pStyle w:val="NoSpacing"/>
        <w:numPr>
          <w:ilvl w:val="0"/>
          <w:numId w:val="31"/>
        </w:numPr>
        <w:rPr>
          <w:sz w:val="24"/>
          <w:szCs w:val="24"/>
        </w:rPr>
      </w:pPr>
      <w:bookmarkStart w:id="0" w:name="_Hlk63844776"/>
      <w:r w:rsidRPr="00E24971">
        <w:rPr>
          <w:sz w:val="24"/>
          <w:szCs w:val="24"/>
        </w:rPr>
        <w:t>Assists with direct patient care procedures and related tasks such as:</w:t>
      </w:r>
      <w:r w:rsidR="00D2066F" w:rsidRPr="00D2066F">
        <w:rPr>
          <w:sz w:val="24"/>
          <w:szCs w:val="24"/>
        </w:rPr>
        <w:t xml:space="preserve"> </w:t>
      </w:r>
      <w:r w:rsidR="00D2066F" w:rsidRPr="00E24971">
        <w:rPr>
          <w:sz w:val="24"/>
          <w:szCs w:val="24"/>
        </w:rPr>
        <w:t>vital signs, obtaining patient histories, verifying medication lists, lab tracking, document management</w:t>
      </w:r>
      <w:r w:rsidR="00D2066F">
        <w:rPr>
          <w:sz w:val="24"/>
          <w:szCs w:val="24"/>
        </w:rPr>
        <w:t>,</w:t>
      </w:r>
      <w:r w:rsidR="00D2066F" w:rsidRPr="00E24971">
        <w:rPr>
          <w:sz w:val="24"/>
          <w:szCs w:val="24"/>
        </w:rPr>
        <w:t xml:space="preserve"> preparing charts and pre-visit planning</w:t>
      </w:r>
      <w:r w:rsidRPr="00E24971">
        <w:rPr>
          <w:sz w:val="24"/>
          <w:szCs w:val="24"/>
        </w:rPr>
        <w:t xml:space="preserve"> </w:t>
      </w:r>
    </w:p>
    <w:p w14:paraId="6FD3A981" w14:textId="77777777" w:rsidR="003F4C9B" w:rsidRPr="00E24971" w:rsidRDefault="003F4C9B" w:rsidP="00E24971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E24971">
        <w:rPr>
          <w:sz w:val="24"/>
          <w:szCs w:val="24"/>
        </w:rPr>
        <w:t>Performs routine specialized procedures, such as EKGs, rapid strep</w:t>
      </w:r>
      <w:r w:rsidR="00F57B43" w:rsidRPr="00E24971">
        <w:rPr>
          <w:sz w:val="24"/>
          <w:szCs w:val="24"/>
        </w:rPr>
        <w:t xml:space="preserve">, </w:t>
      </w:r>
      <w:r w:rsidRPr="00E24971">
        <w:rPr>
          <w:sz w:val="24"/>
          <w:szCs w:val="24"/>
        </w:rPr>
        <w:t>urine dips</w:t>
      </w:r>
      <w:r w:rsidR="00F57B43" w:rsidRPr="00E24971">
        <w:rPr>
          <w:sz w:val="24"/>
          <w:szCs w:val="24"/>
        </w:rPr>
        <w:t xml:space="preserve">, spirometry, nebulizer treatments, etc. </w:t>
      </w:r>
    </w:p>
    <w:p w14:paraId="261AB3C6" w14:textId="77777777" w:rsidR="003F4C9B" w:rsidRPr="00E24971" w:rsidRDefault="003F4C9B" w:rsidP="00E24971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E24971">
        <w:rPr>
          <w:sz w:val="24"/>
          <w:szCs w:val="24"/>
        </w:rPr>
        <w:t>Administers injections including vaccines and medications</w:t>
      </w:r>
    </w:p>
    <w:p w14:paraId="696F7AC9" w14:textId="77777777" w:rsidR="003F4C9B" w:rsidRPr="00E24971" w:rsidRDefault="003F4C9B" w:rsidP="00E24971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E24971">
        <w:rPr>
          <w:sz w:val="24"/>
          <w:szCs w:val="24"/>
        </w:rPr>
        <w:t>Educates and advises patients on specified medical issues within established parameters</w:t>
      </w:r>
    </w:p>
    <w:p w14:paraId="74C65246" w14:textId="77777777" w:rsidR="00F57B43" w:rsidRPr="00E24971" w:rsidRDefault="00F57B43" w:rsidP="00E24971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E24971">
        <w:rPr>
          <w:sz w:val="24"/>
          <w:szCs w:val="24"/>
        </w:rPr>
        <w:t>Schedules, coordinates, and tracks STAT patient referrals and pre-authorizations</w:t>
      </w:r>
    </w:p>
    <w:p w14:paraId="774F3ECA" w14:textId="1750D4AB" w:rsidR="00F83692" w:rsidRPr="00E24971" w:rsidRDefault="00F83692" w:rsidP="00E24971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E24971">
        <w:rPr>
          <w:sz w:val="24"/>
          <w:szCs w:val="24"/>
        </w:rPr>
        <w:t>Work</w:t>
      </w:r>
      <w:r w:rsidR="00D2066F">
        <w:rPr>
          <w:sz w:val="24"/>
          <w:szCs w:val="24"/>
        </w:rPr>
        <w:t>s</w:t>
      </w:r>
      <w:r w:rsidRPr="00E24971">
        <w:rPr>
          <w:sz w:val="24"/>
          <w:szCs w:val="24"/>
        </w:rPr>
        <w:t xml:space="preserve"> quality reports to ensure gaps of care are closed and maintain consistent quality scores</w:t>
      </w:r>
    </w:p>
    <w:p w14:paraId="3628B2DC" w14:textId="77777777" w:rsidR="003F4C9B" w:rsidRPr="00E24971" w:rsidRDefault="003F4C9B" w:rsidP="00E24971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E24971">
        <w:rPr>
          <w:sz w:val="24"/>
          <w:szCs w:val="24"/>
        </w:rPr>
        <w:t>Maintains stock levels for medicines and medical supplies as needed</w:t>
      </w:r>
    </w:p>
    <w:p w14:paraId="526275EA" w14:textId="77777777" w:rsidR="00F57B43" w:rsidRPr="00E24971" w:rsidRDefault="00F57B43" w:rsidP="00E24971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E24971">
        <w:rPr>
          <w:sz w:val="24"/>
          <w:szCs w:val="24"/>
        </w:rPr>
        <w:t>Monitors and audits vaccine refrigeration temperature in line with Department of Health Regulations</w:t>
      </w:r>
    </w:p>
    <w:p w14:paraId="2652839A" w14:textId="77777777" w:rsidR="003F4C9B" w:rsidRPr="00E24971" w:rsidRDefault="003F4C9B" w:rsidP="00E24971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E24971">
        <w:rPr>
          <w:sz w:val="24"/>
          <w:szCs w:val="24"/>
        </w:rPr>
        <w:t>Practices safety, environmental and/or infection control methods</w:t>
      </w:r>
    </w:p>
    <w:p w14:paraId="468F6C82" w14:textId="77777777" w:rsidR="002F56B5" w:rsidRPr="00E24971" w:rsidRDefault="002F56B5" w:rsidP="00E24971">
      <w:pPr>
        <w:pStyle w:val="NoSpacing"/>
        <w:numPr>
          <w:ilvl w:val="0"/>
          <w:numId w:val="31"/>
        </w:numPr>
        <w:rPr>
          <w:rFonts w:eastAsia="Times New Roman" w:cs="Times New Roman"/>
          <w:sz w:val="24"/>
          <w:szCs w:val="24"/>
        </w:rPr>
      </w:pPr>
      <w:r w:rsidRPr="00E24971">
        <w:rPr>
          <w:rFonts w:eastAsia="Times New Roman" w:cs="Times New Roman"/>
          <w:sz w:val="24"/>
          <w:szCs w:val="24"/>
        </w:rPr>
        <w:t>Complies with OSHA and DOH standards</w:t>
      </w:r>
    </w:p>
    <w:p w14:paraId="07428E99" w14:textId="77777777" w:rsidR="002F56B5" w:rsidRPr="00E24971" w:rsidRDefault="002F56B5" w:rsidP="00E24971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E24971">
        <w:rPr>
          <w:sz w:val="24"/>
          <w:szCs w:val="24"/>
        </w:rPr>
        <w:t>Complies with federal and local confidentiality laws, including HIPAA, ensuring patient privacy</w:t>
      </w:r>
    </w:p>
    <w:p w14:paraId="1F652F1E" w14:textId="77777777" w:rsidR="002F56B5" w:rsidRPr="00E24971" w:rsidRDefault="002F56B5" w:rsidP="00E24971">
      <w:pPr>
        <w:pStyle w:val="NoSpacing"/>
        <w:numPr>
          <w:ilvl w:val="0"/>
          <w:numId w:val="31"/>
        </w:numPr>
        <w:rPr>
          <w:rFonts w:eastAsia="Times New Roman" w:cs="Times New Roman"/>
          <w:sz w:val="24"/>
          <w:szCs w:val="24"/>
        </w:rPr>
      </w:pPr>
      <w:r w:rsidRPr="00E24971">
        <w:rPr>
          <w:sz w:val="24"/>
          <w:szCs w:val="24"/>
        </w:rPr>
        <w:t>Adheres to Coastal Medical guidelines for protecting patients’ demographic, clinical and financial information</w:t>
      </w:r>
    </w:p>
    <w:p w14:paraId="07CD59D5" w14:textId="77777777" w:rsidR="002F56B5" w:rsidRPr="00E24971" w:rsidRDefault="002F56B5" w:rsidP="00E24971">
      <w:pPr>
        <w:pStyle w:val="NoSpacing"/>
        <w:numPr>
          <w:ilvl w:val="0"/>
          <w:numId w:val="31"/>
        </w:numPr>
        <w:rPr>
          <w:rFonts w:eastAsia="Times New Roman" w:cs="Times New Roman"/>
          <w:sz w:val="24"/>
          <w:szCs w:val="24"/>
        </w:rPr>
      </w:pPr>
      <w:r w:rsidRPr="00E24971">
        <w:rPr>
          <w:rFonts w:eastAsia="Times New Roman" w:cs="Times New Roman"/>
          <w:sz w:val="24"/>
          <w:szCs w:val="24"/>
        </w:rPr>
        <w:t>Provides superior customer service and outstanding patient care</w:t>
      </w:r>
    </w:p>
    <w:p w14:paraId="6BFC023D" w14:textId="77777777" w:rsidR="00F83692" w:rsidRPr="00E24971" w:rsidRDefault="00F83692" w:rsidP="00E24971">
      <w:pPr>
        <w:pStyle w:val="NoSpacing"/>
        <w:numPr>
          <w:ilvl w:val="0"/>
          <w:numId w:val="31"/>
        </w:numPr>
        <w:rPr>
          <w:rFonts w:eastAsia="Times New Roman" w:cs="Times New Roman"/>
          <w:sz w:val="24"/>
          <w:szCs w:val="24"/>
        </w:rPr>
      </w:pPr>
      <w:r w:rsidRPr="00E24971">
        <w:rPr>
          <w:rFonts w:eastAsia="Times New Roman" w:cs="Times New Roman"/>
          <w:sz w:val="24"/>
          <w:szCs w:val="24"/>
        </w:rPr>
        <w:t>Attend meetings/workshops as they relate to current position</w:t>
      </w:r>
      <w:r w:rsidR="00F57B43" w:rsidRPr="00E24971">
        <w:rPr>
          <w:rFonts w:eastAsia="Times New Roman" w:cs="Times New Roman"/>
          <w:sz w:val="24"/>
          <w:szCs w:val="24"/>
        </w:rPr>
        <w:t xml:space="preserve"> and office workflows</w:t>
      </w:r>
    </w:p>
    <w:p w14:paraId="3DEED166" w14:textId="77777777" w:rsidR="005F1425" w:rsidRPr="00E24971" w:rsidRDefault="002F56B5" w:rsidP="00E24971">
      <w:pPr>
        <w:pStyle w:val="NoSpacing"/>
        <w:numPr>
          <w:ilvl w:val="0"/>
          <w:numId w:val="31"/>
        </w:numPr>
        <w:rPr>
          <w:rFonts w:eastAsia="Times New Roman" w:cs="Times New Roman"/>
          <w:sz w:val="24"/>
          <w:szCs w:val="24"/>
        </w:rPr>
      </w:pPr>
      <w:r w:rsidRPr="00E24971">
        <w:rPr>
          <w:rFonts w:eastAsia="Times New Roman" w:cs="Times New Roman"/>
          <w:sz w:val="24"/>
          <w:szCs w:val="24"/>
        </w:rPr>
        <w:t>Performs other miscellaneous job-related duties as assigned</w:t>
      </w:r>
      <w:bookmarkEnd w:id="0"/>
    </w:p>
    <w:p w14:paraId="688C0359" w14:textId="77777777" w:rsidR="00E24971" w:rsidRDefault="00E24971" w:rsidP="002F2F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E41DFC" w14:textId="0F87D1E5" w:rsidR="00EE206A" w:rsidRPr="00A06D55" w:rsidRDefault="00EE206A" w:rsidP="002F2F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06D55">
        <w:rPr>
          <w:rFonts w:ascii="Times New Roman" w:hAnsi="Times New Roman" w:cs="Times New Roman"/>
          <w:b/>
          <w:sz w:val="24"/>
          <w:szCs w:val="24"/>
        </w:rPr>
        <w:t xml:space="preserve">Education </w:t>
      </w:r>
      <w:r w:rsidR="002F2FB0" w:rsidRPr="00A06D55">
        <w:rPr>
          <w:rFonts w:ascii="Times New Roman" w:hAnsi="Times New Roman" w:cs="Times New Roman"/>
          <w:b/>
          <w:sz w:val="24"/>
          <w:szCs w:val="24"/>
        </w:rPr>
        <w:t>and</w:t>
      </w:r>
      <w:r w:rsidRPr="00A06D55">
        <w:rPr>
          <w:rFonts w:ascii="Times New Roman" w:hAnsi="Times New Roman" w:cs="Times New Roman"/>
          <w:b/>
          <w:sz w:val="24"/>
          <w:szCs w:val="24"/>
        </w:rPr>
        <w:t xml:space="preserve"> Experience</w:t>
      </w:r>
    </w:p>
    <w:p w14:paraId="035EFD8E" w14:textId="268C96F5" w:rsidR="00F83692" w:rsidRDefault="00F83692" w:rsidP="00982D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bookmarkStart w:id="1" w:name="_Hlk63844806"/>
      <w:r>
        <w:rPr>
          <w:rFonts w:eastAsia="Times New Roman" w:cs="Times New Roman"/>
          <w:sz w:val="24"/>
          <w:szCs w:val="24"/>
        </w:rPr>
        <w:t xml:space="preserve">High School Diploma or </w:t>
      </w:r>
      <w:r w:rsidR="00D2066F"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>quivalent</w:t>
      </w:r>
    </w:p>
    <w:p w14:paraId="6E31DC1E" w14:textId="6034276E" w:rsidR="00982D30" w:rsidRPr="00962AB3" w:rsidRDefault="00982D30" w:rsidP="00982D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2AB3">
        <w:rPr>
          <w:rFonts w:eastAsia="Times New Roman" w:cs="Times New Roman"/>
          <w:sz w:val="24"/>
          <w:szCs w:val="24"/>
        </w:rPr>
        <w:t>Medical Assistant Certification</w:t>
      </w:r>
      <w:r w:rsidR="00D2066F">
        <w:rPr>
          <w:rFonts w:eastAsia="Times New Roman" w:cs="Times New Roman"/>
          <w:sz w:val="24"/>
          <w:szCs w:val="24"/>
        </w:rPr>
        <w:t xml:space="preserve"> or equivalent training/experience as acceptable to the Practice Manager</w:t>
      </w:r>
    </w:p>
    <w:p w14:paraId="09D65932" w14:textId="68FE725D" w:rsidR="00982D30" w:rsidRDefault="00D2066F" w:rsidP="00982D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At least one year of p</w:t>
      </w:r>
      <w:r w:rsidR="00962AB3" w:rsidRPr="00962AB3">
        <w:rPr>
          <w:rFonts w:eastAsia="Times New Roman" w:cs="Times New Roman"/>
          <w:sz w:val="24"/>
          <w:szCs w:val="24"/>
        </w:rPr>
        <w:t>rior MA</w:t>
      </w:r>
      <w:r w:rsidR="00982D30" w:rsidRPr="00962AB3">
        <w:rPr>
          <w:rFonts w:eastAsia="Times New Roman" w:cs="Times New Roman"/>
          <w:sz w:val="24"/>
          <w:szCs w:val="24"/>
        </w:rPr>
        <w:t xml:space="preserve"> </w:t>
      </w:r>
      <w:r w:rsidR="0041636A">
        <w:rPr>
          <w:rFonts w:eastAsia="Times New Roman" w:cs="Times New Roman"/>
          <w:sz w:val="24"/>
          <w:szCs w:val="24"/>
        </w:rPr>
        <w:t>experience</w:t>
      </w:r>
    </w:p>
    <w:p w14:paraId="5CEDCB2C" w14:textId="77777777" w:rsidR="00D2066F" w:rsidRDefault="00D2066F" w:rsidP="00D206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Familiarity using an Electronic Medical Record (EMR)</w:t>
      </w:r>
    </w:p>
    <w:p w14:paraId="7538C2CB" w14:textId="3F3BB024" w:rsidR="00F57B43" w:rsidRPr="00084A4B" w:rsidRDefault="00F83692" w:rsidP="00EE206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Experience planting PPDs and giving injections</w:t>
      </w:r>
    </w:p>
    <w:bookmarkEnd w:id="1"/>
    <w:p w14:paraId="1D95E37A" w14:textId="77777777" w:rsidR="00EE206A" w:rsidRPr="00A06D55" w:rsidRDefault="00962AB3" w:rsidP="00EE2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Knowledge, </w:t>
      </w:r>
      <w:r w:rsidR="00EE206A" w:rsidRPr="00A06D55">
        <w:rPr>
          <w:rFonts w:ascii="Times New Roman" w:hAnsi="Times New Roman" w:cs="Times New Roman"/>
          <w:b/>
          <w:sz w:val="24"/>
          <w:szCs w:val="24"/>
        </w:rPr>
        <w:t>Skills and Abilities</w:t>
      </w:r>
    </w:p>
    <w:p w14:paraId="1A44915F" w14:textId="77777777" w:rsidR="00F001ED" w:rsidRPr="00F001ED" w:rsidRDefault="00F001ED" w:rsidP="00F001ED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F001ED">
        <w:rPr>
          <w:sz w:val="24"/>
          <w:szCs w:val="24"/>
        </w:rPr>
        <w:t>Ability to maintain quality, safety, and /or infection control standards</w:t>
      </w:r>
    </w:p>
    <w:p w14:paraId="53899904" w14:textId="77777777" w:rsidR="00F001ED" w:rsidRPr="00F001ED" w:rsidRDefault="00F001ED" w:rsidP="00F001ED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F001ED">
        <w:rPr>
          <w:sz w:val="24"/>
          <w:szCs w:val="24"/>
        </w:rPr>
        <w:t>Ability to perform standard clinical procedures according to established protocols</w:t>
      </w:r>
    </w:p>
    <w:p w14:paraId="60C00E6F" w14:textId="77777777" w:rsidR="00962AB3" w:rsidRPr="00962AB3" w:rsidRDefault="00962AB3" w:rsidP="00962AB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2AB3">
        <w:rPr>
          <w:rFonts w:eastAsia="Times New Roman" w:cs="Times New Roman"/>
          <w:sz w:val="24"/>
          <w:szCs w:val="24"/>
        </w:rPr>
        <w:t>Ability to show care and compassion when dealing with patients</w:t>
      </w:r>
    </w:p>
    <w:p w14:paraId="42F6AC50" w14:textId="77777777" w:rsidR="00F001ED" w:rsidRPr="00F001ED" w:rsidRDefault="00F001ED" w:rsidP="00F001ED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F001ED">
        <w:rPr>
          <w:sz w:val="24"/>
          <w:szCs w:val="24"/>
        </w:rPr>
        <w:lastRenderedPageBreak/>
        <w:t>Knowledge of inventory management practices</w:t>
      </w:r>
    </w:p>
    <w:p w14:paraId="0C3D59CC" w14:textId="77777777" w:rsidR="00F001ED" w:rsidRPr="00F001ED" w:rsidRDefault="00F001ED" w:rsidP="00F001ED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F001ED">
        <w:rPr>
          <w:sz w:val="24"/>
          <w:szCs w:val="24"/>
        </w:rPr>
        <w:t xml:space="preserve">Ability to work </w:t>
      </w:r>
      <w:r w:rsidR="00962AB3">
        <w:rPr>
          <w:sz w:val="24"/>
          <w:szCs w:val="24"/>
        </w:rPr>
        <w:t>as part of</w:t>
      </w:r>
      <w:r w:rsidRPr="00F001ED">
        <w:rPr>
          <w:sz w:val="24"/>
          <w:szCs w:val="24"/>
        </w:rPr>
        <w:t xml:space="preserve"> a team</w:t>
      </w:r>
    </w:p>
    <w:p w14:paraId="28AAADB2" w14:textId="77777777" w:rsidR="00962AB3" w:rsidRPr="00962AB3" w:rsidRDefault="00962AB3" w:rsidP="00962AB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62AB3">
        <w:rPr>
          <w:rFonts w:eastAsia="Times New Roman" w:cs="Times New Roman"/>
          <w:sz w:val="24"/>
          <w:szCs w:val="24"/>
        </w:rPr>
        <w:t>Professional appearance and demeanor</w:t>
      </w:r>
    </w:p>
    <w:p w14:paraId="36D63D30" w14:textId="77777777" w:rsidR="00F11EF7" w:rsidRPr="00F57B43" w:rsidRDefault="00F001ED" w:rsidP="00F001ED">
      <w:pPr>
        <w:pStyle w:val="NoSpacing"/>
        <w:numPr>
          <w:ilvl w:val="0"/>
          <w:numId w:val="25"/>
        </w:numPr>
        <w:rPr>
          <w:b/>
          <w:sz w:val="24"/>
          <w:szCs w:val="24"/>
        </w:rPr>
      </w:pPr>
      <w:r w:rsidRPr="00F001ED">
        <w:rPr>
          <w:sz w:val="24"/>
          <w:szCs w:val="24"/>
        </w:rPr>
        <w:t>Ability to use technology</w:t>
      </w:r>
    </w:p>
    <w:p w14:paraId="53F624C4" w14:textId="77777777" w:rsidR="00F57B43" w:rsidRPr="00F001ED" w:rsidRDefault="00F57B43" w:rsidP="00F001ED">
      <w:pPr>
        <w:pStyle w:val="NoSpacing"/>
        <w:numPr>
          <w:ilvl w:val="0"/>
          <w:numId w:val="25"/>
        </w:numPr>
        <w:rPr>
          <w:b/>
          <w:sz w:val="24"/>
          <w:szCs w:val="24"/>
        </w:rPr>
      </w:pPr>
      <w:r>
        <w:rPr>
          <w:sz w:val="24"/>
          <w:szCs w:val="24"/>
        </w:rPr>
        <w:t>Ability to escalate issues to physicians/management when appropriate</w:t>
      </w:r>
    </w:p>
    <w:p w14:paraId="24ED543D" w14:textId="77777777" w:rsidR="001179BD" w:rsidRDefault="001179BD" w:rsidP="003B0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D85F95" w14:textId="48AA37A5" w:rsidR="004816A1" w:rsidRPr="00A06D55" w:rsidRDefault="004816A1" w:rsidP="00481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D55">
        <w:rPr>
          <w:rFonts w:ascii="Times New Roman" w:hAnsi="Times New Roman" w:cs="Times New Roman"/>
          <w:b/>
          <w:sz w:val="24"/>
          <w:szCs w:val="24"/>
        </w:rPr>
        <w:t>Physical Effort and Dexterity</w:t>
      </w:r>
    </w:p>
    <w:p w14:paraId="44D7BD55" w14:textId="77777777" w:rsidR="004816A1" w:rsidRPr="00A06D55" w:rsidRDefault="004816A1" w:rsidP="004816A1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cs="Times New Roman"/>
          <w:sz w:val="24"/>
          <w:szCs w:val="24"/>
        </w:rPr>
      </w:pPr>
      <w:r w:rsidRPr="00A06D55">
        <w:rPr>
          <w:rFonts w:cs="Times New Roman"/>
          <w:sz w:val="24"/>
          <w:szCs w:val="24"/>
        </w:rPr>
        <w:t xml:space="preserve">Sit and </w:t>
      </w:r>
      <w:r>
        <w:rPr>
          <w:rFonts w:cs="Times New Roman"/>
          <w:sz w:val="24"/>
          <w:szCs w:val="24"/>
        </w:rPr>
        <w:t>s</w:t>
      </w:r>
      <w:r w:rsidRPr="00A06D55">
        <w:rPr>
          <w:rFonts w:cs="Times New Roman"/>
          <w:sz w:val="24"/>
          <w:szCs w:val="24"/>
        </w:rPr>
        <w:t>tand for prolonged periods of time</w:t>
      </w:r>
    </w:p>
    <w:p w14:paraId="2387366E" w14:textId="77777777" w:rsidR="004816A1" w:rsidRPr="00A06D55" w:rsidRDefault="004816A1" w:rsidP="004816A1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cs="Times New Roman"/>
          <w:sz w:val="24"/>
          <w:szCs w:val="24"/>
        </w:rPr>
      </w:pPr>
      <w:r w:rsidRPr="00A06D55">
        <w:rPr>
          <w:rFonts w:cs="Times New Roman"/>
          <w:sz w:val="24"/>
          <w:szCs w:val="24"/>
        </w:rPr>
        <w:t>Work and move among all departments of Coastal Medical group</w:t>
      </w:r>
    </w:p>
    <w:p w14:paraId="153FD78E" w14:textId="77777777" w:rsidR="004816A1" w:rsidRPr="00A06D55" w:rsidRDefault="004816A1" w:rsidP="004816A1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cs="Times New Roman"/>
          <w:sz w:val="24"/>
          <w:szCs w:val="24"/>
        </w:rPr>
      </w:pPr>
      <w:r w:rsidRPr="00A06D55">
        <w:rPr>
          <w:rFonts w:cs="Times New Roman"/>
          <w:sz w:val="24"/>
          <w:szCs w:val="24"/>
        </w:rPr>
        <w:t>Excellent hand/eye coordination</w:t>
      </w:r>
    </w:p>
    <w:p w14:paraId="4D3D21E6" w14:textId="77777777" w:rsidR="004816A1" w:rsidRPr="00A06D55" w:rsidRDefault="004816A1" w:rsidP="004816A1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cs="Times New Roman"/>
          <w:sz w:val="24"/>
          <w:szCs w:val="24"/>
        </w:rPr>
      </w:pPr>
      <w:r w:rsidRPr="00A06D55">
        <w:rPr>
          <w:rFonts w:cs="Times New Roman"/>
          <w:sz w:val="24"/>
          <w:szCs w:val="24"/>
        </w:rPr>
        <w:t xml:space="preserve">Lift up to </w:t>
      </w:r>
      <w:r>
        <w:rPr>
          <w:rFonts w:cs="Times New Roman"/>
          <w:sz w:val="24"/>
          <w:szCs w:val="24"/>
        </w:rPr>
        <w:t>[1</w:t>
      </w:r>
      <w:r w:rsidRPr="00A06D55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]</w:t>
      </w:r>
      <w:r w:rsidRPr="00A06D55">
        <w:rPr>
          <w:rFonts w:cs="Times New Roman"/>
          <w:sz w:val="24"/>
          <w:szCs w:val="24"/>
        </w:rPr>
        <w:t xml:space="preserve"> pounds</w:t>
      </w:r>
    </w:p>
    <w:p w14:paraId="3D4A610D" w14:textId="77777777" w:rsidR="004816A1" w:rsidRDefault="004816A1" w:rsidP="004816A1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A06D55">
        <w:rPr>
          <w:rFonts w:cs="Times New Roman"/>
          <w:sz w:val="24"/>
          <w:szCs w:val="24"/>
        </w:rPr>
        <w:t xml:space="preserve">Manual dexterity to operate </w:t>
      </w:r>
      <w:r>
        <w:rPr>
          <w:rFonts w:cs="Times New Roman"/>
          <w:sz w:val="24"/>
          <w:szCs w:val="24"/>
        </w:rPr>
        <w:t xml:space="preserve">a </w:t>
      </w:r>
      <w:r w:rsidRPr="00A06D55">
        <w:rPr>
          <w:rFonts w:cs="Times New Roman"/>
          <w:sz w:val="24"/>
          <w:szCs w:val="24"/>
        </w:rPr>
        <w:t>personal computer</w:t>
      </w:r>
      <w:r>
        <w:rPr>
          <w:rFonts w:cs="Times New Roman"/>
          <w:sz w:val="24"/>
          <w:szCs w:val="24"/>
        </w:rPr>
        <w:t xml:space="preserve"> or laptop as well a</w:t>
      </w:r>
      <w:r w:rsidRPr="00A06D55">
        <w:rPr>
          <w:rFonts w:cs="Times New Roman"/>
          <w:sz w:val="24"/>
          <w:szCs w:val="24"/>
        </w:rPr>
        <w:t>s standard office machines and equipment as it pertains to one’s position</w:t>
      </w:r>
    </w:p>
    <w:p w14:paraId="791A6D08" w14:textId="77777777" w:rsidR="004816A1" w:rsidRPr="00A06D55" w:rsidRDefault="004816A1" w:rsidP="004816A1">
      <w:pPr>
        <w:spacing w:after="0" w:line="240" w:lineRule="auto"/>
        <w:ind w:left="810" w:hanging="630"/>
        <w:rPr>
          <w:rFonts w:ascii="Times New Roman" w:hAnsi="Times New Roman" w:cs="Times New Roman"/>
        </w:rPr>
      </w:pPr>
    </w:p>
    <w:p w14:paraId="05D5C837" w14:textId="77777777" w:rsidR="004816A1" w:rsidRPr="00A06D55" w:rsidRDefault="004816A1" w:rsidP="004816A1">
      <w:pPr>
        <w:spacing w:after="0" w:line="240" w:lineRule="auto"/>
        <w:rPr>
          <w:rFonts w:ascii="Times New Roman" w:hAnsi="Times New Roman" w:cs="Times New Roman"/>
        </w:rPr>
      </w:pPr>
    </w:p>
    <w:p w14:paraId="756EA6A4" w14:textId="77777777" w:rsidR="004816A1" w:rsidRPr="00A06D55" w:rsidRDefault="004816A1" w:rsidP="00481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D55">
        <w:rPr>
          <w:rFonts w:ascii="Times New Roman" w:hAnsi="Times New Roman" w:cs="Times New Roman"/>
          <w:b/>
          <w:sz w:val="24"/>
          <w:szCs w:val="24"/>
        </w:rPr>
        <w:t>Visual Acuity, Hearing and Speaking</w:t>
      </w:r>
    </w:p>
    <w:p w14:paraId="30FBD86A" w14:textId="77777777" w:rsidR="004816A1" w:rsidRPr="00D86F25" w:rsidRDefault="004816A1" w:rsidP="004816A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</w:rPr>
      </w:pPr>
      <w:r w:rsidRPr="00D86F25">
        <w:rPr>
          <w:rFonts w:cs="Times New Roman"/>
          <w:sz w:val="24"/>
          <w:szCs w:val="24"/>
        </w:rPr>
        <w:t>Capability to transfer information from original source to paper, computer, telephone and in person</w:t>
      </w:r>
    </w:p>
    <w:p w14:paraId="1F771249" w14:textId="77777777" w:rsidR="00A16997" w:rsidRPr="00A06D55" w:rsidRDefault="00A16997" w:rsidP="002065B5">
      <w:pPr>
        <w:spacing w:after="0" w:line="240" w:lineRule="auto"/>
        <w:rPr>
          <w:rFonts w:ascii="Times New Roman" w:hAnsi="Times New Roman" w:cs="Times New Roman"/>
          <w:b/>
        </w:rPr>
      </w:pPr>
    </w:p>
    <w:p w14:paraId="36054F1D" w14:textId="7E1B2EFE" w:rsidR="00A16997" w:rsidRPr="00A06D55" w:rsidRDefault="00B8401F" w:rsidP="002065B5">
      <w:pPr>
        <w:spacing w:after="0" w:line="240" w:lineRule="auto"/>
        <w:rPr>
          <w:rFonts w:ascii="Times New Roman" w:hAnsi="Times New Roman" w:cs="Times New Roman"/>
          <w:i/>
        </w:rPr>
      </w:pPr>
      <w:r w:rsidRPr="00A06D55">
        <w:rPr>
          <w:rFonts w:ascii="Times New Roman" w:hAnsi="Times New Roman" w:cs="Times New Roman"/>
          <w:i/>
        </w:rPr>
        <w:t>*</w:t>
      </w:r>
      <w:r w:rsidR="00A16997" w:rsidRPr="00A06D55">
        <w:rPr>
          <w:rFonts w:ascii="Times New Roman" w:hAnsi="Times New Roman" w:cs="Times New Roman"/>
          <w:i/>
        </w:rPr>
        <w:t xml:space="preserve">This position description does not list all duties of the </w:t>
      </w:r>
      <w:r w:rsidRPr="00A06D55">
        <w:rPr>
          <w:rFonts w:ascii="Times New Roman" w:hAnsi="Times New Roman" w:cs="Times New Roman"/>
          <w:i/>
        </w:rPr>
        <w:t>position</w:t>
      </w:r>
      <w:r w:rsidR="00550656" w:rsidRPr="00A06D55">
        <w:rPr>
          <w:rFonts w:ascii="Times New Roman" w:hAnsi="Times New Roman" w:cs="Times New Roman"/>
          <w:i/>
        </w:rPr>
        <w:t xml:space="preserve">. </w:t>
      </w:r>
      <w:r w:rsidR="00A16997" w:rsidRPr="00A06D55">
        <w:rPr>
          <w:rFonts w:ascii="Times New Roman" w:hAnsi="Times New Roman" w:cs="Times New Roman"/>
          <w:i/>
        </w:rPr>
        <w:t>The employee may be asked by his or her supervisor, manager, or director to perform other duties</w:t>
      </w:r>
      <w:r w:rsidR="00550656" w:rsidRPr="00A06D55">
        <w:rPr>
          <w:rFonts w:ascii="Times New Roman" w:hAnsi="Times New Roman" w:cs="Times New Roman"/>
          <w:i/>
        </w:rPr>
        <w:t xml:space="preserve">. </w:t>
      </w:r>
      <w:r w:rsidR="00A16997" w:rsidRPr="00A06D55">
        <w:rPr>
          <w:rFonts w:ascii="Times New Roman" w:hAnsi="Times New Roman" w:cs="Times New Roman"/>
          <w:i/>
        </w:rPr>
        <w:t>The employee will be evaluated in part based on the performance of the tasks contained herein</w:t>
      </w:r>
      <w:proofErr w:type="gramStart"/>
      <w:r w:rsidR="00A16997" w:rsidRPr="00A06D55">
        <w:rPr>
          <w:rFonts w:ascii="Times New Roman" w:hAnsi="Times New Roman" w:cs="Times New Roman"/>
          <w:i/>
        </w:rPr>
        <w:t xml:space="preserve">.  </w:t>
      </w:r>
      <w:proofErr w:type="gramEnd"/>
    </w:p>
    <w:p w14:paraId="7F25D333" w14:textId="77777777" w:rsidR="00A06D55" w:rsidRDefault="00A06D55" w:rsidP="00A06D55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244DFA" w14:textId="77777777" w:rsidR="00A06D55" w:rsidRPr="00803EF5" w:rsidRDefault="00A06D55" w:rsidP="00A06D55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3EF5">
        <w:rPr>
          <w:rFonts w:ascii="Times New Roman" w:hAnsi="Times New Roman" w:cs="Times New Roman"/>
          <w:b/>
          <w:sz w:val="24"/>
          <w:szCs w:val="24"/>
        </w:rPr>
        <w:t>Signatures</w:t>
      </w:r>
    </w:p>
    <w:p w14:paraId="30D052CD" w14:textId="77777777" w:rsidR="00A06D55" w:rsidRPr="00803EF5" w:rsidRDefault="00A06D55" w:rsidP="00A06D55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43055A4A" w14:textId="77777777" w:rsidR="00A06D55" w:rsidRPr="00803EF5" w:rsidRDefault="00A06D55" w:rsidP="00A06D55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3F659E3A" w14:textId="77777777" w:rsidR="00A06D55" w:rsidRPr="00803EF5" w:rsidRDefault="00A06D55" w:rsidP="00A06D55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803EF5">
        <w:rPr>
          <w:rFonts w:ascii="Times New Roman" w:hAnsi="Times New Roman" w:cs="Times New Roman"/>
          <w:sz w:val="24"/>
          <w:szCs w:val="24"/>
        </w:rPr>
        <w:t>Manager: __________________________________________     Date:  __________________</w:t>
      </w:r>
    </w:p>
    <w:p w14:paraId="3873ECA4" w14:textId="77777777" w:rsidR="00A06D55" w:rsidRPr="00803EF5" w:rsidRDefault="00A06D55" w:rsidP="00A06D55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7EE2250B" w14:textId="77777777" w:rsidR="00A06D55" w:rsidRDefault="00A06D55" w:rsidP="00A06D55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44B41C98" w14:textId="77777777" w:rsidR="00A06D55" w:rsidRPr="00803EF5" w:rsidRDefault="00A06D55" w:rsidP="00A06D55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803EF5">
        <w:rPr>
          <w:rFonts w:ascii="Times New Roman" w:hAnsi="Times New Roman" w:cs="Times New Roman"/>
          <w:sz w:val="24"/>
          <w:szCs w:val="24"/>
        </w:rPr>
        <w:t xml:space="preserve">Human Resources: ___________________________________     Date: __________________ </w:t>
      </w:r>
    </w:p>
    <w:p w14:paraId="4CB9C7F6" w14:textId="77777777" w:rsidR="00A06D55" w:rsidRPr="00803EF5" w:rsidRDefault="00A06D55" w:rsidP="00A06D55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3E978016" w14:textId="77777777" w:rsidR="00A06D55" w:rsidRDefault="00A06D55" w:rsidP="00A06D55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5519A71B" w14:textId="77777777" w:rsidR="00A06D55" w:rsidRPr="00803EF5" w:rsidRDefault="00A06D55" w:rsidP="00A06D55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803EF5">
        <w:rPr>
          <w:rFonts w:ascii="Times New Roman" w:hAnsi="Times New Roman" w:cs="Times New Roman"/>
          <w:sz w:val="24"/>
          <w:szCs w:val="24"/>
        </w:rPr>
        <w:t xml:space="preserve">Employee signature below constitutes employee's understanding of the requirements, essential </w:t>
      </w:r>
      <w:proofErr w:type="gramStart"/>
      <w:r w:rsidRPr="00803EF5">
        <w:rPr>
          <w:rFonts w:ascii="Times New Roman" w:hAnsi="Times New Roman" w:cs="Times New Roman"/>
          <w:sz w:val="24"/>
          <w:szCs w:val="24"/>
        </w:rPr>
        <w:t>functions</w:t>
      </w:r>
      <w:proofErr w:type="gramEnd"/>
      <w:r w:rsidRPr="00803EF5">
        <w:rPr>
          <w:rFonts w:ascii="Times New Roman" w:hAnsi="Times New Roman" w:cs="Times New Roman"/>
          <w:sz w:val="24"/>
          <w:szCs w:val="24"/>
        </w:rPr>
        <w:t xml:space="preserve"> and duties of the position. </w:t>
      </w:r>
    </w:p>
    <w:p w14:paraId="4BFE0A41" w14:textId="77777777" w:rsidR="00A06D55" w:rsidRPr="00803EF5" w:rsidRDefault="00A06D55" w:rsidP="00A06D55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6BDC3434" w14:textId="77777777" w:rsidR="00440D05" w:rsidRDefault="00440D05" w:rsidP="00440D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CBB1DD" w14:textId="77777777" w:rsidR="00440D05" w:rsidRDefault="00440D05" w:rsidP="00440D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Name: 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Please Print)</w:t>
      </w:r>
    </w:p>
    <w:p w14:paraId="1673589C" w14:textId="77777777" w:rsidR="00440D05" w:rsidRDefault="00440D05" w:rsidP="00440D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1B0CBF" w14:textId="77777777" w:rsidR="00440D05" w:rsidRDefault="00440D05" w:rsidP="00440D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4DE71" w14:textId="77777777" w:rsidR="00440D05" w:rsidRDefault="00440D05" w:rsidP="00440D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Signature: __________________________________________   Date: __________________</w:t>
      </w:r>
    </w:p>
    <w:p w14:paraId="159673D7" w14:textId="77777777" w:rsidR="00A06D55" w:rsidRDefault="00A06D55" w:rsidP="00686E4D">
      <w:pPr>
        <w:spacing w:after="0" w:line="360" w:lineRule="auto"/>
        <w:rPr>
          <w:rFonts w:ascii="Times New Roman" w:hAnsi="Times New Roman" w:cs="Times New Roman"/>
          <w:i/>
        </w:rPr>
      </w:pPr>
    </w:p>
    <w:p w14:paraId="47E6A9F7" w14:textId="77777777" w:rsidR="00A06D55" w:rsidRDefault="00A06D55" w:rsidP="00686E4D">
      <w:pPr>
        <w:spacing w:after="0" w:line="360" w:lineRule="auto"/>
        <w:rPr>
          <w:rFonts w:ascii="Times New Roman" w:hAnsi="Times New Roman" w:cs="Times New Roman"/>
          <w:i/>
        </w:rPr>
      </w:pPr>
    </w:p>
    <w:p w14:paraId="77133EAC" w14:textId="09912830" w:rsidR="00A06D55" w:rsidRPr="00A06D55" w:rsidRDefault="00F001ED" w:rsidP="00686E4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August </w:t>
      </w:r>
      <w:r w:rsidR="00A06D55">
        <w:rPr>
          <w:rFonts w:ascii="Times New Roman" w:hAnsi="Times New Roman" w:cs="Times New Roman"/>
          <w:i/>
        </w:rPr>
        <w:t>201</w:t>
      </w:r>
      <w:r w:rsidR="00F0569B">
        <w:rPr>
          <w:rFonts w:ascii="Times New Roman" w:hAnsi="Times New Roman" w:cs="Times New Roman"/>
          <w:i/>
        </w:rPr>
        <w:t>9</w:t>
      </w:r>
    </w:p>
    <w:sectPr w:rsidR="00A06D55" w:rsidRPr="00A06D55" w:rsidSect="00A06D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463"/>
    <w:multiLevelType w:val="hybridMultilevel"/>
    <w:tmpl w:val="52089590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 w15:restartNumberingAfterBreak="0">
    <w:nsid w:val="07305E8A"/>
    <w:multiLevelType w:val="hybridMultilevel"/>
    <w:tmpl w:val="398A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0103"/>
    <w:multiLevelType w:val="multilevel"/>
    <w:tmpl w:val="FA98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804D7"/>
    <w:multiLevelType w:val="hybridMultilevel"/>
    <w:tmpl w:val="96FA8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44A63"/>
    <w:multiLevelType w:val="hybridMultilevel"/>
    <w:tmpl w:val="160E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1FF0"/>
    <w:multiLevelType w:val="hybridMultilevel"/>
    <w:tmpl w:val="E6E6A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815BBF"/>
    <w:multiLevelType w:val="hybridMultilevel"/>
    <w:tmpl w:val="E5FA3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5DB5"/>
    <w:multiLevelType w:val="hybridMultilevel"/>
    <w:tmpl w:val="491C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E1C35"/>
    <w:multiLevelType w:val="multilevel"/>
    <w:tmpl w:val="AA5A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61167"/>
    <w:multiLevelType w:val="hybridMultilevel"/>
    <w:tmpl w:val="A89A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C3617"/>
    <w:multiLevelType w:val="hybridMultilevel"/>
    <w:tmpl w:val="E22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F548B"/>
    <w:multiLevelType w:val="hybridMultilevel"/>
    <w:tmpl w:val="1B58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F27A9"/>
    <w:multiLevelType w:val="multilevel"/>
    <w:tmpl w:val="7846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B4315E"/>
    <w:multiLevelType w:val="hybridMultilevel"/>
    <w:tmpl w:val="36780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E20D4"/>
    <w:multiLevelType w:val="multilevel"/>
    <w:tmpl w:val="4C74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686D58"/>
    <w:multiLevelType w:val="hybridMultilevel"/>
    <w:tmpl w:val="39FC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A5990"/>
    <w:multiLevelType w:val="hybridMultilevel"/>
    <w:tmpl w:val="5B9C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D7EFD"/>
    <w:multiLevelType w:val="hybridMultilevel"/>
    <w:tmpl w:val="27B0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775CF"/>
    <w:multiLevelType w:val="hybridMultilevel"/>
    <w:tmpl w:val="8C26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A0A0F"/>
    <w:multiLevelType w:val="multilevel"/>
    <w:tmpl w:val="5C8003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C3692"/>
    <w:multiLevelType w:val="multilevel"/>
    <w:tmpl w:val="5C80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50FD9"/>
    <w:multiLevelType w:val="hybridMultilevel"/>
    <w:tmpl w:val="75D0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25B73"/>
    <w:multiLevelType w:val="multilevel"/>
    <w:tmpl w:val="4836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80B9F"/>
    <w:multiLevelType w:val="hybridMultilevel"/>
    <w:tmpl w:val="E800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47FE0"/>
    <w:multiLevelType w:val="hybridMultilevel"/>
    <w:tmpl w:val="17CC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52CE6"/>
    <w:multiLevelType w:val="hybridMultilevel"/>
    <w:tmpl w:val="CF1A9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0D0EF1"/>
    <w:multiLevelType w:val="multilevel"/>
    <w:tmpl w:val="D94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435312"/>
    <w:multiLevelType w:val="multilevel"/>
    <w:tmpl w:val="3490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B76870"/>
    <w:multiLevelType w:val="hybridMultilevel"/>
    <w:tmpl w:val="D0F4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74FC5"/>
    <w:multiLevelType w:val="hybridMultilevel"/>
    <w:tmpl w:val="0C08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B681C"/>
    <w:multiLevelType w:val="hybridMultilevel"/>
    <w:tmpl w:val="553AF2B2"/>
    <w:lvl w:ilvl="0" w:tplc="211C8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25"/>
  </w:num>
  <w:num w:numId="5">
    <w:abstractNumId w:val="18"/>
  </w:num>
  <w:num w:numId="6">
    <w:abstractNumId w:val="30"/>
  </w:num>
  <w:num w:numId="7">
    <w:abstractNumId w:val="21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17"/>
  </w:num>
  <w:num w:numId="13">
    <w:abstractNumId w:val="22"/>
  </w:num>
  <w:num w:numId="14">
    <w:abstractNumId w:val="13"/>
  </w:num>
  <w:num w:numId="15">
    <w:abstractNumId w:val="9"/>
  </w:num>
  <w:num w:numId="16">
    <w:abstractNumId w:val="14"/>
  </w:num>
  <w:num w:numId="17">
    <w:abstractNumId w:val="16"/>
  </w:num>
  <w:num w:numId="18">
    <w:abstractNumId w:val="24"/>
  </w:num>
  <w:num w:numId="19">
    <w:abstractNumId w:val="15"/>
  </w:num>
  <w:num w:numId="20">
    <w:abstractNumId w:val="8"/>
  </w:num>
  <w:num w:numId="21">
    <w:abstractNumId w:val="26"/>
  </w:num>
  <w:num w:numId="22">
    <w:abstractNumId w:val="4"/>
  </w:num>
  <w:num w:numId="23">
    <w:abstractNumId w:val="7"/>
  </w:num>
  <w:num w:numId="24">
    <w:abstractNumId w:val="12"/>
  </w:num>
  <w:num w:numId="25">
    <w:abstractNumId w:val="28"/>
  </w:num>
  <w:num w:numId="26">
    <w:abstractNumId w:val="10"/>
  </w:num>
  <w:num w:numId="27">
    <w:abstractNumId w:val="29"/>
  </w:num>
  <w:num w:numId="28">
    <w:abstractNumId w:val="27"/>
  </w:num>
  <w:num w:numId="29">
    <w:abstractNumId w:val="7"/>
  </w:num>
  <w:num w:numId="30">
    <w:abstractNumId w:val="11"/>
  </w:num>
  <w:num w:numId="31">
    <w:abstractNumId w:val="2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6A"/>
    <w:rsid w:val="00084A4B"/>
    <w:rsid w:val="00094D71"/>
    <w:rsid w:val="001179BD"/>
    <w:rsid w:val="0013301D"/>
    <w:rsid w:val="002065B5"/>
    <w:rsid w:val="002E03E1"/>
    <w:rsid w:val="002F2FB0"/>
    <w:rsid w:val="002F56B5"/>
    <w:rsid w:val="003861D4"/>
    <w:rsid w:val="003B09EF"/>
    <w:rsid w:val="003F4C9B"/>
    <w:rsid w:val="0041636A"/>
    <w:rsid w:val="00440D05"/>
    <w:rsid w:val="004816A1"/>
    <w:rsid w:val="004D772C"/>
    <w:rsid w:val="00542400"/>
    <w:rsid w:val="00550656"/>
    <w:rsid w:val="005F1425"/>
    <w:rsid w:val="00623E19"/>
    <w:rsid w:val="00686E4D"/>
    <w:rsid w:val="00722E35"/>
    <w:rsid w:val="00962AB3"/>
    <w:rsid w:val="00982D30"/>
    <w:rsid w:val="009D73CC"/>
    <w:rsid w:val="009E1A7F"/>
    <w:rsid w:val="00A06D55"/>
    <w:rsid w:val="00A16997"/>
    <w:rsid w:val="00B20D3B"/>
    <w:rsid w:val="00B8401F"/>
    <w:rsid w:val="00D02A76"/>
    <w:rsid w:val="00D2066F"/>
    <w:rsid w:val="00D75A09"/>
    <w:rsid w:val="00DB4D40"/>
    <w:rsid w:val="00E24971"/>
    <w:rsid w:val="00EE206A"/>
    <w:rsid w:val="00F001ED"/>
    <w:rsid w:val="00F0569B"/>
    <w:rsid w:val="00F11EF7"/>
    <w:rsid w:val="00F55E35"/>
    <w:rsid w:val="00F57B43"/>
    <w:rsid w:val="00F83692"/>
    <w:rsid w:val="00F91BC7"/>
    <w:rsid w:val="00F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431F"/>
  <w15:docId w15:val="{C2935B60-E2DA-4954-ADD8-ED6A4AB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06A"/>
    <w:pPr>
      <w:ind w:left="720"/>
      <w:contextualSpacing/>
    </w:pPr>
  </w:style>
  <w:style w:type="paragraph" w:styleId="NoSpacing">
    <w:name w:val="No Spacing"/>
    <w:uiPriority w:val="1"/>
    <w:qFormat/>
    <w:rsid w:val="002F2FB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0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E8CD7D90C1443B75AC4850490C286" ma:contentTypeVersion="13" ma:contentTypeDescription="Create a new document." ma:contentTypeScope="" ma:versionID="3adce2bbe162a1e98f81efccb4dd636f">
  <xsd:schema xmlns:xsd="http://www.w3.org/2001/XMLSchema" xmlns:xs="http://www.w3.org/2001/XMLSchema" xmlns:p="http://schemas.microsoft.com/office/2006/metadata/properties" xmlns:ns3="60f3f77c-2003-4c83-8998-046ca581c31f" xmlns:ns4="41886e68-b78a-48aa-867d-27c08195b595" targetNamespace="http://schemas.microsoft.com/office/2006/metadata/properties" ma:root="true" ma:fieldsID="327d8dd26b77dd5e49c2e8e3fa641b87" ns3:_="" ns4:_="">
    <xsd:import namespace="60f3f77c-2003-4c83-8998-046ca581c31f"/>
    <xsd:import namespace="41886e68-b78a-48aa-867d-27c08195b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f77c-2003-4c83-8998-046ca581c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86e68-b78a-48aa-867d-27c08195b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A5FD-F776-48AF-AEC7-E9A655C29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f77c-2003-4c83-8998-046ca581c31f"/>
    <ds:schemaRef ds:uri="41886e68-b78a-48aa-867d-27c08195b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2E893-9FA3-4199-9B28-0F74A7911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EC954-3E0F-4EA3-8AE3-979B07CFDED3}">
  <ds:schemaRefs>
    <ds:schemaRef ds:uri="60f3f77c-2003-4c83-8998-046ca581c31f"/>
    <ds:schemaRef ds:uri="http://www.w3.org/XML/1998/namespace"/>
    <ds:schemaRef ds:uri="http://purl.org/dc/dcmitype/"/>
    <ds:schemaRef ds:uri="41886e68-b78a-48aa-867d-27c08195b59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B75EFFF-13FB-43AD-B906-2998D30D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469</Words>
  <Characters>3336</Characters>
  <Application>Microsoft Office Word</Application>
  <DocSecurity>0</DocSecurity>
  <Lines>104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Thompson</dc:creator>
  <cp:lastModifiedBy>Alexandra Malkasian</cp:lastModifiedBy>
  <cp:revision>6</cp:revision>
  <cp:lastPrinted>2016-10-04T19:39:00Z</cp:lastPrinted>
  <dcterms:created xsi:type="dcterms:W3CDTF">2019-09-04T11:59:00Z</dcterms:created>
  <dcterms:modified xsi:type="dcterms:W3CDTF">2021-11-10T20:58:00Z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0x010100F23E8CD7D90C1443B75AC4850490C286</vt:lpwstr>
  </property>
</Properties>
</file>