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8443" w14:textId="77777777" w:rsidR="001179BD" w:rsidRDefault="001179BD" w:rsidP="001179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anchor distT="0" distB="0" distL="114300" distR="114300" simplePos="0" relativeHeight="251657728" behindDoc="0" locked="0" layoutInCell="1" allowOverlap="1" wp14:anchorId="31465E2A" wp14:editId="7397476C">
            <wp:simplePos x="0" y="0"/>
            <wp:positionH relativeFrom="column">
              <wp:posOffset>2562225</wp:posOffset>
            </wp:positionH>
            <wp:positionV relativeFrom="paragraph">
              <wp:posOffset>-150495</wp:posOffset>
            </wp:positionV>
            <wp:extent cx="1729280" cy="3714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bmp"/>
                    <pic:cNvPicPr/>
                  </pic:nvPicPr>
                  <pic:blipFill>
                    <a:blip r:embed="rId6">
                      <a:extLst>
                        <a:ext uri="{28A0092B-C50C-407E-A947-70E740481C1C}">
                          <a14:useLocalDpi xmlns:a14="http://schemas.microsoft.com/office/drawing/2010/main" val="0"/>
                        </a:ext>
                      </a:extLst>
                    </a:blip>
                    <a:stretch>
                      <a:fillRect/>
                    </a:stretch>
                  </pic:blipFill>
                  <pic:spPr>
                    <a:xfrm>
                      <a:off x="0" y="0"/>
                      <a:ext cx="1729280" cy="371475"/>
                    </a:xfrm>
                    <a:prstGeom prst="rect">
                      <a:avLst/>
                    </a:prstGeom>
                  </pic:spPr>
                </pic:pic>
              </a:graphicData>
            </a:graphic>
          </wp:anchor>
        </w:drawing>
      </w:r>
    </w:p>
    <w:p w14:paraId="0B3FD2CA" w14:textId="77777777" w:rsidR="001179BD" w:rsidRDefault="001179BD" w:rsidP="001179BD">
      <w:pPr>
        <w:spacing w:after="0" w:line="240" w:lineRule="auto"/>
        <w:jc w:val="center"/>
        <w:rPr>
          <w:rFonts w:ascii="Times New Roman" w:eastAsia="Times New Roman" w:hAnsi="Times New Roman" w:cs="Times New Roman"/>
          <w:b/>
          <w:sz w:val="24"/>
          <w:szCs w:val="24"/>
        </w:rPr>
      </w:pPr>
    </w:p>
    <w:p w14:paraId="2A8637B2" w14:textId="77777777" w:rsidR="001179BD" w:rsidRPr="008B06C0" w:rsidRDefault="001179BD" w:rsidP="001179BD">
      <w:pPr>
        <w:spacing w:after="0" w:line="240" w:lineRule="auto"/>
        <w:jc w:val="center"/>
        <w:rPr>
          <w:rFonts w:ascii="Times New Roman" w:eastAsia="Times New Roman" w:hAnsi="Times New Roman" w:cs="Times New Roman"/>
          <w:b/>
          <w:sz w:val="16"/>
          <w:szCs w:val="16"/>
        </w:rPr>
      </w:pPr>
    </w:p>
    <w:p w14:paraId="7A1376DC" w14:textId="77777777" w:rsidR="002E03E1" w:rsidRPr="008B06C0" w:rsidRDefault="002E03E1" w:rsidP="001179BD">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0EF1BBB0" w14:textId="77777777" w:rsidR="002E03E1" w:rsidRDefault="002E03E1" w:rsidP="00A16997">
      <w:pPr>
        <w:spacing w:after="0" w:line="240" w:lineRule="auto"/>
        <w:rPr>
          <w:rFonts w:ascii="Times New Roman" w:eastAsia="Times New Roman" w:hAnsi="Times New Roman" w:cs="Times New Roman"/>
          <w:b/>
          <w:sz w:val="24"/>
          <w:szCs w:val="24"/>
        </w:rPr>
      </w:pPr>
    </w:p>
    <w:p w14:paraId="6ABA0E53" w14:textId="4FC3AC5D" w:rsidR="00A16997" w:rsidRPr="00064C0B" w:rsidRDefault="00A16997" w:rsidP="002402B3">
      <w:pPr>
        <w:pStyle w:val="NoSpacing"/>
        <w:rPr>
          <w:rFonts w:ascii="Times New Roman" w:hAnsi="Times New Roman"/>
          <w:b/>
          <w:sz w:val="24"/>
          <w:szCs w:val="24"/>
        </w:rPr>
      </w:pPr>
      <w:r w:rsidRPr="00064C0B">
        <w:rPr>
          <w:rFonts w:ascii="Times New Roman" w:hAnsi="Times New Roman"/>
          <w:b/>
          <w:sz w:val="24"/>
          <w:szCs w:val="24"/>
        </w:rPr>
        <w:t>Company:</w:t>
      </w:r>
      <w:r w:rsidRPr="00064C0B">
        <w:rPr>
          <w:rFonts w:ascii="Times New Roman" w:hAnsi="Times New Roman"/>
          <w:b/>
          <w:sz w:val="24"/>
          <w:szCs w:val="24"/>
        </w:rPr>
        <w:tab/>
      </w:r>
      <w:r w:rsidRPr="00064C0B">
        <w:rPr>
          <w:rFonts w:ascii="Times New Roman" w:hAnsi="Times New Roman"/>
          <w:b/>
          <w:sz w:val="24"/>
          <w:szCs w:val="24"/>
        </w:rPr>
        <w:tab/>
      </w:r>
      <w:r w:rsidRPr="00064C0B">
        <w:rPr>
          <w:sz w:val="24"/>
          <w:szCs w:val="24"/>
        </w:rPr>
        <w:t>Coastal Medical</w:t>
      </w:r>
    </w:p>
    <w:p w14:paraId="007216D6" w14:textId="77777777" w:rsidR="002402B3" w:rsidRPr="00064C0B" w:rsidRDefault="00A16997" w:rsidP="002402B3">
      <w:pPr>
        <w:pStyle w:val="NoSpacing"/>
        <w:rPr>
          <w:rFonts w:ascii="Arial" w:hAnsi="Arial" w:cs="Arial"/>
          <w:b/>
          <w:sz w:val="24"/>
          <w:szCs w:val="24"/>
        </w:rPr>
      </w:pPr>
      <w:r w:rsidRPr="00064C0B">
        <w:rPr>
          <w:rFonts w:ascii="Times New Roman" w:hAnsi="Times New Roman"/>
          <w:b/>
          <w:sz w:val="24"/>
          <w:szCs w:val="24"/>
        </w:rPr>
        <w:t>Title:</w:t>
      </w:r>
      <w:r w:rsidRPr="00064C0B">
        <w:rPr>
          <w:rFonts w:ascii="Times New Roman" w:hAnsi="Times New Roman"/>
          <w:b/>
          <w:sz w:val="24"/>
          <w:szCs w:val="24"/>
        </w:rPr>
        <w:tab/>
      </w:r>
      <w:r w:rsidRPr="00064C0B">
        <w:rPr>
          <w:rFonts w:ascii="Times New Roman" w:hAnsi="Times New Roman"/>
          <w:b/>
          <w:sz w:val="24"/>
          <w:szCs w:val="24"/>
        </w:rPr>
        <w:tab/>
      </w:r>
      <w:r w:rsidRPr="00064C0B">
        <w:rPr>
          <w:rFonts w:ascii="Times New Roman" w:hAnsi="Times New Roman"/>
          <w:b/>
          <w:sz w:val="24"/>
          <w:szCs w:val="24"/>
        </w:rPr>
        <w:tab/>
      </w:r>
      <w:r w:rsidR="007E1F26" w:rsidRPr="00064C0B">
        <w:rPr>
          <w:rFonts w:cstheme="minorHAnsi"/>
          <w:sz w:val="24"/>
          <w:szCs w:val="24"/>
        </w:rPr>
        <w:t>Financial Analyst</w:t>
      </w:r>
    </w:p>
    <w:p w14:paraId="527A78B7" w14:textId="20B83B23" w:rsidR="00A16997" w:rsidRPr="00064C0B" w:rsidRDefault="00A16997" w:rsidP="002402B3">
      <w:pPr>
        <w:pStyle w:val="NoSpacing"/>
        <w:rPr>
          <w:rFonts w:ascii="Arial" w:hAnsi="Arial" w:cs="Arial"/>
          <w:b/>
          <w:sz w:val="24"/>
          <w:szCs w:val="24"/>
        </w:rPr>
      </w:pPr>
      <w:r w:rsidRPr="00064C0B">
        <w:rPr>
          <w:rFonts w:ascii="Times New Roman" w:hAnsi="Times New Roman"/>
          <w:b/>
          <w:sz w:val="24"/>
          <w:szCs w:val="24"/>
        </w:rPr>
        <w:t>Reports To:</w:t>
      </w:r>
      <w:r w:rsidRPr="00064C0B">
        <w:rPr>
          <w:rFonts w:ascii="Times New Roman" w:hAnsi="Times New Roman"/>
          <w:b/>
          <w:sz w:val="24"/>
          <w:szCs w:val="24"/>
        </w:rPr>
        <w:tab/>
      </w:r>
      <w:r w:rsidRPr="00064C0B">
        <w:rPr>
          <w:rFonts w:ascii="Times New Roman" w:hAnsi="Times New Roman"/>
          <w:b/>
          <w:sz w:val="24"/>
          <w:szCs w:val="24"/>
        </w:rPr>
        <w:tab/>
      </w:r>
      <w:r w:rsidR="00C63B8B">
        <w:rPr>
          <w:rFonts w:cstheme="minorHAnsi"/>
          <w:sz w:val="24"/>
          <w:szCs w:val="24"/>
        </w:rPr>
        <w:t>Manager of Contracting, Financial Analysis, and Strategy</w:t>
      </w:r>
    </w:p>
    <w:p w14:paraId="3F75E7E9" w14:textId="67A2B579" w:rsidR="00A16997" w:rsidRPr="00064C0B" w:rsidRDefault="00A16997" w:rsidP="002402B3">
      <w:pPr>
        <w:pStyle w:val="NoSpacing"/>
        <w:rPr>
          <w:rFonts w:ascii="Times New Roman" w:hAnsi="Times New Roman"/>
          <w:b/>
          <w:sz w:val="24"/>
          <w:szCs w:val="24"/>
        </w:rPr>
      </w:pPr>
      <w:r w:rsidRPr="00064C0B">
        <w:rPr>
          <w:rFonts w:ascii="Times New Roman" w:hAnsi="Times New Roman"/>
          <w:b/>
          <w:sz w:val="24"/>
          <w:szCs w:val="24"/>
        </w:rPr>
        <w:t>Supervises:</w:t>
      </w:r>
      <w:r w:rsidRPr="00064C0B">
        <w:rPr>
          <w:rFonts w:ascii="Times New Roman" w:hAnsi="Times New Roman"/>
          <w:b/>
          <w:sz w:val="24"/>
          <w:szCs w:val="24"/>
        </w:rPr>
        <w:tab/>
      </w:r>
      <w:r w:rsidRPr="00064C0B">
        <w:rPr>
          <w:rFonts w:ascii="Times New Roman" w:hAnsi="Times New Roman"/>
          <w:b/>
          <w:sz w:val="24"/>
          <w:szCs w:val="24"/>
        </w:rPr>
        <w:tab/>
      </w:r>
      <w:r w:rsidR="00D31736" w:rsidRPr="00064C0B">
        <w:rPr>
          <w:rFonts w:cstheme="minorHAnsi"/>
          <w:sz w:val="24"/>
          <w:szCs w:val="24"/>
        </w:rPr>
        <w:t>N/A</w:t>
      </w:r>
      <w:r w:rsidR="00D31736" w:rsidRPr="00064C0B">
        <w:rPr>
          <w:sz w:val="24"/>
          <w:szCs w:val="24"/>
        </w:rPr>
        <w:t xml:space="preserve"> </w:t>
      </w:r>
      <w:r w:rsidR="00133E80">
        <w:rPr>
          <w:sz w:val="24"/>
          <w:szCs w:val="24"/>
        </w:rPr>
        <w:t>Works on a team and in collaboration with others</w:t>
      </w:r>
    </w:p>
    <w:p w14:paraId="294EB0E9" w14:textId="77777777" w:rsidR="00EE206A" w:rsidRPr="00064C0B" w:rsidRDefault="00EE206A" w:rsidP="00EE206A">
      <w:pPr>
        <w:spacing w:after="0" w:line="240" w:lineRule="auto"/>
        <w:jc w:val="center"/>
        <w:rPr>
          <w:rFonts w:ascii="Times New Roman" w:eastAsia="Times New Roman" w:hAnsi="Times New Roman" w:cs="Times New Roman"/>
          <w:i/>
          <w:sz w:val="24"/>
          <w:szCs w:val="24"/>
        </w:rPr>
      </w:pPr>
    </w:p>
    <w:p w14:paraId="72EABB1A" w14:textId="0920BBFB" w:rsidR="007E1F26" w:rsidRPr="00064C0B" w:rsidRDefault="002F2FB0" w:rsidP="007E1F26">
      <w:pPr>
        <w:pStyle w:val="NoSpacing"/>
        <w:ind w:left="2160" w:hanging="2160"/>
        <w:rPr>
          <w:rFonts w:cstheme="minorHAnsi"/>
          <w:sz w:val="24"/>
          <w:szCs w:val="24"/>
        </w:rPr>
      </w:pPr>
      <w:r w:rsidRPr="00064C0B">
        <w:rPr>
          <w:rFonts w:ascii="Times New Roman" w:eastAsia="Times New Roman" w:hAnsi="Times New Roman" w:cs="Times New Roman"/>
          <w:b/>
          <w:sz w:val="24"/>
          <w:szCs w:val="24"/>
        </w:rPr>
        <w:t>Job Summary:</w:t>
      </w:r>
      <w:r w:rsidRPr="00064C0B">
        <w:rPr>
          <w:rFonts w:ascii="Times New Roman" w:eastAsia="Times New Roman" w:hAnsi="Times New Roman" w:cs="Times New Roman"/>
          <w:b/>
          <w:sz w:val="24"/>
          <w:szCs w:val="24"/>
        </w:rPr>
        <w:tab/>
      </w:r>
      <w:r w:rsidR="007E1F26" w:rsidRPr="00064C0B">
        <w:rPr>
          <w:rFonts w:cstheme="minorHAnsi"/>
          <w:sz w:val="24"/>
          <w:szCs w:val="24"/>
        </w:rPr>
        <w:t>Responsible for providing financial analysis of medical practice operations and effectively communicating results/improvement plans with stakeholders to ensure that operational performance plans are being adhered.</w:t>
      </w:r>
    </w:p>
    <w:p w14:paraId="28DDF6F2" w14:textId="3218BDB9" w:rsidR="006E2E79" w:rsidRPr="00064C0B" w:rsidRDefault="006E2E79" w:rsidP="006E2E79">
      <w:pPr>
        <w:pStyle w:val="NoSpacing"/>
        <w:ind w:left="2160" w:hanging="2160"/>
        <w:rPr>
          <w:rFonts w:cstheme="minorHAnsi"/>
          <w:sz w:val="24"/>
          <w:szCs w:val="24"/>
        </w:rPr>
      </w:pPr>
    </w:p>
    <w:p w14:paraId="4D9C72F1" w14:textId="77777777" w:rsidR="002F2FB0" w:rsidRPr="00064C0B" w:rsidRDefault="002F2FB0" w:rsidP="00EE206A">
      <w:pPr>
        <w:spacing w:after="0" w:line="240" w:lineRule="auto"/>
        <w:rPr>
          <w:rFonts w:ascii="Times New Roman" w:eastAsia="Times New Roman" w:hAnsi="Times New Roman" w:cs="Times New Roman"/>
          <w:sz w:val="24"/>
          <w:szCs w:val="24"/>
        </w:rPr>
      </w:pPr>
    </w:p>
    <w:p w14:paraId="05F27207" w14:textId="77777777" w:rsidR="00686E4D" w:rsidRPr="00064C0B" w:rsidRDefault="003B09EF" w:rsidP="00EE206A">
      <w:pPr>
        <w:spacing w:after="0" w:line="240" w:lineRule="auto"/>
        <w:rPr>
          <w:rFonts w:ascii="Times New Roman" w:eastAsia="Times New Roman" w:hAnsi="Times New Roman" w:cs="Times New Roman"/>
          <w:b/>
          <w:sz w:val="24"/>
          <w:szCs w:val="24"/>
        </w:rPr>
      </w:pPr>
      <w:r w:rsidRPr="00064C0B">
        <w:rPr>
          <w:rFonts w:ascii="Times New Roman" w:eastAsia="Times New Roman" w:hAnsi="Times New Roman" w:cs="Times New Roman"/>
          <w:b/>
          <w:sz w:val="24"/>
          <w:szCs w:val="24"/>
        </w:rPr>
        <w:t>Essential Functions of the Position (</w:t>
      </w:r>
      <w:r w:rsidRPr="00064C0B">
        <w:rPr>
          <w:rFonts w:ascii="Times New Roman" w:eastAsia="Times New Roman" w:hAnsi="Times New Roman" w:cs="Times New Roman"/>
          <w:i/>
          <w:sz w:val="24"/>
          <w:szCs w:val="24"/>
        </w:rPr>
        <w:t>Illustrative Examples Included</w:t>
      </w:r>
      <w:r w:rsidRPr="00064C0B">
        <w:rPr>
          <w:rFonts w:ascii="Times New Roman" w:eastAsia="Times New Roman" w:hAnsi="Times New Roman" w:cs="Times New Roman"/>
          <w:b/>
          <w:sz w:val="24"/>
          <w:szCs w:val="24"/>
        </w:rPr>
        <w:t>)</w:t>
      </w:r>
    </w:p>
    <w:p w14:paraId="625BF144" w14:textId="3383F38C" w:rsidR="007E1F26" w:rsidRPr="00064C0B" w:rsidRDefault="007E1F26" w:rsidP="00551BF1">
      <w:pPr>
        <w:numPr>
          <w:ilvl w:val="0"/>
          <w:numId w:val="21"/>
        </w:numPr>
        <w:spacing w:before="100" w:beforeAutospacing="1" w:after="100" w:afterAutospacing="1" w:line="240" w:lineRule="auto"/>
        <w:rPr>
          <w:sz w:val="24"/>
          <w:szCs w:val="24"/>
        </w:rPr>
      </w:pPr>
      <w:r w:rsidRPr="00064C0B">
        <w:rPr>
          <w:sz w:val="24"/>
          <w:szCs w:val="24"/>
        </w:rPr>
        <w:t>Financial modeling to gauge practice performance and provider productivity</w:t>
      </w:r>
    </w:p>
    <w:p w14:paraId="1453D30E" w14:textId="5E946802" w:rsidR="00992859" w:rsidRPr="00064C0B" w:rsidRDefault="00992859" w:rsidP="00551BF1">
      <w:pPr>
        <w:numPr>
          <w:ilvl w:val="0"/>
          <w:numId w:val="21"/>
        </w:numPr>
        <w:spacing w:before="100" w:beforeAutospacing="1" w:after="100" w:afterAutospacing="1" w:line="240" w:lineRule="auto"/>
        <w:rPr>
          <w:sz w:val="24"/>
          <w:szCs w:val="24"/>
        </w:rPr>
      </w:pPr>
      <w:r>
        <w:rPr>
          <w:sz w:val="24"/>
          <w:szCs w:val="24"/>
        </w:rPr>
        <w:t xml:space="preserve">Supports annual budgeting process </w:t>
      </w:r>
    </w:p>
    <w:p w14:paraId="2D572744" w14:textId="5ED2BEA9" w:rsidR="007E1F26" w:rsidRPr="00064C0B" w:rsidRDefault="007E1F26" w:rsidP="00551BF1">
      <w:pPr>
        <w:numPr>
          <w:ilvl w:val="0"/>
          <w:numId w:val="21"/>
        </w:numPr>
        <w:spacing w:before="100" w:beforeAutospacing="1" w:after="100" w:afterAutospacing="1" w:line="240" w:lineRule="auto"/>
        <w:rPr>
          <w:sz w:val="24"/>
          <w:szCs w:val="24"/>
        </w:rPr>
      </w:pPr>
      <w:r w:rsidRPr="00064C0B">
        <w:rPr>
          <w:sz w:val="24"/>
          <w:szCs w:val="24"/>
        </w:rPr>
        <w:t xml:space="preserve">Analyzes results, monitors variances, identifies </w:t>
      </w:r>
      <w:r w:rsidR="00CB5E64">
        <w:rPr>
          <w:sz w:val="24"/>
          <w:szCs w:val="24"/>
        </w:rPr>
        <w:t xml:space="preserve">and investigates </w:t>
      </w:r>
      <w:r w:rsidRPr="00064C0B">
        <w:rPr>
          <w:sz w:val="24"/>
          <w:szCs w:val="24"/>
        </w:rPr>
        <w:t>trends</w:t>
      </w:r>
      <w:r w:rsidR="00CB5E64">
        <w:rPr>
          <w:sz w:val="24"/>
          <w:szCs w:val="24"/>
        </w:rPr>
        <w:t>/changes</w:t>
      </w:r>
      <w:r w:rsidRPr="00064C0B">
        <w:rPr>
          <w:sz w:val="24"/>
          <w:szCs w:val="24"/>
        </w:rPr>
        <w:t xml:space="preserve"> and recommends actions to stakeholders </w:t>
      </w:r>
    </w:p>
    <w:p w14:paraId="038A2E47" w14:textId="5F798FDC" w:rsidR="007E1F26" w:rsidRPr="00064C0B" w:rsidRDefault="007E1F26" w:rsidP="00551BF1">
      <w:pPr>
        <w:numPr>
          <w:ilvl w:val="0"/>
          <w:numId w:val="21"/>
        </w:numPr>
        <w:spacing w:before="100" w:beforeAutospacing="1" w:after="100" w:afterAutospacing="1" w:line="240" w:lineRule="auto"/>
        <w:rPr>
          <w:sz w:val="24"/>
          <w:szCs w:val="24"/>
        </w:rPr>
      </w:pPr>
      <w:r w:rsidRPr="00064C0B">
        <w:rPr>
          <w:sz w:val="24"/>
          <w:szCs w:val="24"/>
        </w:rPr>
        <w:t>Prepares meeting materials that are meaningful and clearly describe financial performance, possible solutions for improvement and recommended actions</w:t>
      </w:r>
    </w:p>
    <w:p w14:paraId="07E7169F" w14:textId="314295F2" w:rsidR="007E1F26" w:rsidRPr="00064C0B" w:rsidRDefault="007E1F26" w:rsidP="00551BF1">
      <w:pPr>
        <w:numPr>
          <w:ilvl w:val="0"/>
          <w:numId w:val="21"/>
        </w:numPr>
        <w:spacing w:before="100" w:beforeAutospacing="1" w:after="100" w:afterAutospacing="1" w:line="240" w:lineRule="auto"/>
        <w:rPr>
          <w:sz w:val="24"/>
          <w:szCs w:val="24"/>
        </w:rPr>
      </w:pPr>
      <w:r w:rsidRPr="00064C0B">
        <w:rPr>
          <w:sz w:val="24"/>
          <w:szCs w:val="24"/>
        </w:rPr>
        <w:t>Prepares key financial analysis critical to the development of company-wide strategic initiatives</w:t>
      </w:r>
    </w:p>
    <w:p w14:paraId="1BA35763" w14:textId="032F1915" w:rsidR="007E1F26" w:rsidRPr="00064C0B" w:rsidRDefault="007E1F26" w:rsidP="00551BF1">
      <w:pPr>
        <w:numPr>
          <w:ilvl w:val="0"/>
          <w:numId w:val="21"/>
        </w:numPr>
        <w:spacing w:before="100" w:beforeAutospacing="1" w:after="100" w:afterAutospacing="1" w:line="240" w:lineRule="auto"/>
        <w:rPr>
          <w:sz w:val="24"/>
          <w:szCs w:val="24"/>
        </w:rPr>
      </w:pPr>
      <w:r w:rsidRPr="00064C0B">
        <w:rPr>
          <w:sz w:val="24"/>
          <w:szCs w:val="24"/>
        </w:rPr>
        <w:t>Prepare</w:t>
      </w:r>
      <w:r w:rsidR="00551BF1" w:rsidRPr="00064C0B">
        <w:rPr>
          <w:sz w:val="24"/>
          <w:szCs w:val="24"/>
        </w:rPr>
        <w:t>s</w:t>
      </w:r>
      <w:r w:rsidRPr="00064C0B">
        <w:rPr>
          <w:sz w:val="24"/>
          <w:szCs w:val="24"/>
        </w:rPr>
        <w:t xml:space="preserve"> monthly variance analysis of key organizational metrics</w:t>
      </w:r>
    </w:p>
    <w:p w14:paraId="645C40C3" w14:textId="56F90CD4" w:rsidR="007E1F26" w:rsidRDefault="00551BF1" w:rsidP="00551BF1">
      <w:pPr>
        <w:numPr>
          <w:ilvl w:val="0"/>
          <w:numId w:val="21"/>
        </w:numPr>
        <w:spacing w:before="100" w:beforeAutospacing="1" w:after="100" w:afterAutospacing="1" w:line="240" w:lineRule="auto"/>
        <w:rPr>
          <w:sz w:val="24"/>
          <w:szCs w:val="24"/>
        </w:rPr>
      </w:pPr>
      <w:r w:rsidRPr="00064C0B">
        <w:rPr>
          <w:sz w:val="24"/>
          <w:szCs w:val="24"/>
        </w:rPr>
        <w:t>G</w:t>
      </w:r>
      <w:r w:rsidR="007E1F26" w:rsidRPr="00064C0B">
        <w:rPr>
          <w:sz w:val="24"/>
          <w:szCs w:val="24"/>
        </w:rPr>
        <w:t>ather</w:t>
      </w:r>
      <w:r w:rsidRPr="00064C0B">
        <w:rPr>
          <w:sz w:val="24"/>
          <w:szCs w:val="24"/>
        </w:rPr>
        <w:t>s</w:t>
      </w:r>
      <w:r w:rsidR="007E1F26" w:rsidRPr="00064C0B">
        <w:rPr>
          <w:sz w:val="24"/>
          <w:szCs w:val="24"/>
        </w:rPr>
        <w:t xml:space="preserve"> information from </w:t>
      </w:r>
      <w:r w:rsidRPr="00064C0B">
        <w:rPr>
          <w:sz w:val="24"/>
          <w:szCs w:val="24"/>
        </w:rPr>
        <w:t xml:space="preserve">various sources </w:t>
      </w:r>
      <w:r w:rsidR="007E1F26" w:rsidRPr="00064C0B">
        <w:rPr>
          <w:sz w:val="24"/>
          <w:szCs w:val="24"/>
        </w:rPr>
        <w:t>and mak</w:t>
      </w:r>
      <w:r w:rsidRPr="00064C0B">
        <w:rPr>
          <w:sz w:val="24"/>
          <w:szCs w:val="24"/>
        </w:rPr>
        <w:t>es</w:t>
      </w:r>
      <w:r w:rsidR="007E1F26" w:rsidRPr="00064C0B">
        <w:rPr>
          <w:sz w:val="24"/>
          <w:szCs w:val="24"/>
        </w:rPr>
        <w:t xml:space="preserve"> presentations to </w:t>
      </w:r>
      <w:r w:rsidR="00F873B9">
        <w:rPr>
          <w:sz w:val="24"/>
          <w:szCs w:val="24"/>
        </w:rPr>
        <w:t>different</w:t>
      </w:r>
      <w:r w:rsidR="007E1F26" w:rsidRPr="00064C0B">
        <w:rPr>
          <w:sz w:val="24"/>
          <w:szCs w:val="24"/>
        </w:rPr>
        <w:t xml:space="preserve"> levels of </w:t>
      </w:r>
      <w:r w:rsidRPr="00064C0B">
        <w:rPr>
          <w:sz w:val="24"/>
          <w:szCs w:val="24"/>
        </w:rPr>
        <w:t xml:space="preserve">senior </w:t>
      </w:r>
      <w:r w:rsidR="007E1F26" w:rsidRPr="00064C0B">
        <w:rPr>
          <w:sz w:val="24"/>
          <w:szCs w:val="24"/>
        </w:rPr>
        <w:t xml:space="preserve">management and </w:t>
      </w:r>
      <w:r w:rsidRPr="00064C0B">
        <w:rPr>
          <w:sz w:val="24"/>
          <w:szCs w:val="24"/>
        </w:rPr>
        <w:t xml:space="preserve">other </w:t>
      </w:r>
      <w:r w:rsidR="007E1F26" w:rsidRPr="00064C0B">
        <w:rPr>
          <w:sz w:val="24"/>
          <w:szCs w:val="24"/>
        </w:rPr>
        <w:t xml:space="preserve">internal </w:t>
      </w:r>
      <w:r w:rsidRPr="00064C0B">
        <w:rPr>
          <w:sz w:val="24"/>
          <w:szCs w:val="24"/>
        </w:rPr>
        <w:t>stakeholders</w:t>
      </w:r>
    </w:p>
    <w:p w14:paraId="2B6DFE87" w14:textId="18E77A81" w:rsidR="00CB5E64" w:rsidRPr="00064C0B" w:rsidRDefault="00CB5E64" w:rsidP="00551BF1">
      <w:pPr>
        <w:numPr>
          <w:ilvl w:val="0"/>
          <w:numId w:val="21"/>
        </w:numPr>
        <w:spacing w:before="100" w:beforeAutospacing="1" w:after="100" w:afterAutospacing="1" w:line="240" w:lineRule="auto"/>
        <w:rPr>
          <w:sz w:val="24"/>
          <w:szCs w:val="24"/>
        </w:rPr>
      </w:pPr>
      <w:r>
        <w:rPr>
          <w:sz w:val="24"/>
          <w:szCs w:val="24"/>
        </w:rPr>
        <w:t>Works collaboratively across departments as a finance resource</w:t>
      </w:r>
    </w:p>
    <w:p w14:paraId="2198CF92" w14:textId="77777777" w:rsidR="00BB6996" w:rsidRPr="00064C0B" w:rsidRDefault="00BB6996" w:rsidP="00BB6996">
      <w:pPr>
        <w:numPr>
          <w:ilvl w:val="0"/>
          <w:numId w:val="21"/>
        </w:numPr>
        <w:spacing w:before="100" w:beforeAutospacing="1" w:after="100" w:afterAutospacing="1" w:line="240" w:lineRule="auto"/>
        <w:rPr>
          <w:sz w:val="24"/>
          <w:szCs w:val="24"/>
        </w:rPr>
      </w:pPr>
      <w:r w:rsidRPr="00064C0B">
        <w:rPr>
          <w:sz w:val="24"/>
          <w:szCs w:val="24"/>
        </w:rPr>
        <w:t>Complies with federal and local confidentiality laws, including HIPAA, ensuring patient privacy</w:t>
      </w:r>
    </w:p>
    <w:p w14:paraId="7E5FD141" w14:textId="77777777" w:rsidR="00BB6996" w:rsidRPr="00064C0B" w:rsidRDefault="00BB6996" w:rsidP="00BB6996">
      <w:pPr>
        <w:numPr>
          <w:ilvl w:val="0"/>
          <w:numId w:val="21"/>
        </w:numPr>
        <w:spacing w:before="100" w:beforeAutospacing="1" w:after="100" w:afterAutospacing="1" w:line="240" w:lineRule="auto"/>
        <w:rPr>
          <w:sz w:val="24"/>
          <w:szCs w:val="24"/>
        </w:rPr>
      </w:pPr>
      <w:r w:rsidRPr="00064C0B">
        <w:rPr>
          <w:sz w:val="24"/>
          <w:szCs w:val="24"/>
        </w:rPr>
        <w:t>Adheres to Coastal Medical guidelines and policies for protecting patients’ demographic, clinical and financial information</w:t>
      </w:r>
    </w:p>
    <w:p w14:paraId="3CEB93D0" w14:textId="77777777" w:rsidR="00BB6996" w:rsidRPr="00064C0B" w:rsidRDefault="00BB6996" w:rsidP="00551BF1">
      <w:pPr>
        <w:numPr>
          <w:ilvl w:val="0"/>
          <w:numId w:val="21"/>
        </w:numPr>
        <w:spacing w:before="100" w:beforeAutospacing="1" w:after="100" w:afterAutospacing="1" w:line="240" w:lineRule="auto"/>
        <w:rPr>
          <w:sz w:val="24"/>
          <w:szCs w:val="24"/>
        </w:rPr>
      </w:pPr>
      <w:r w:rsidRPr="00064C0B">
        <w:rPr>
          <w:sz w:val="24"/>
          <w:szCs w:val="24"/>
        </w:rPr>
        <w:t>Performs other job-related duties as assigned</w:t>
      </w:r>
    </w:p>
    <w:p w14:paraId="34926D4D" w14:textId="77777777" w:rsidR="005F1425" w:rsidRPr="00064C0B" w:rsidRDefault="005F1425" w:rsidP="002F2FB0">
      <w:pPr>
        <w:pStyle w:val="NoSpacing"/>
        <w:rPr>
          <w:b/>
          <w:sz w:val="24"/>
          <w:szCs w:val="24"/>
        </w:rPr>
      </w:pPr>
    </w:p>
    <w:p w14:paraId="45F9AB6F" w14:textId="77777777" w:rsidR="008B06C0" w:rsidRPr="00064C0B" w:rsidRDefault="008B06C0" w:rsidP="008B06C0">
      <w:pPr>
        <w:pStyle w:val="NoSpacing"/>
        <w:rPr>
          <w:rFonts w:ascii="Times New Roman" w:hAnsi="Times New Roman" w:cs="Times New Roman"/>
          <w:b/>
          <w:sz w:val="24"/>
          <w:szCs w:val="24"/>
        </w:rPr>
      </w:pPr>
      <w:r w:rsidRPr="00064C0B">
        <w:rPr>
          <w:rFonts w:ascii="Times New Roman" w:hAnsi="Times New Roman" w:cs="Times New Roman"/>
          <w:b/>
          <w:sz w:val="24"/>
          <w:szCs w:val="24"/>
        </w:rPr>
        <w:t>Education and Experience</w:t>
      </w:r>
    </w:p>
    <w:p w14:paraId="5B4F9ECE" w14:textId="793A0C99" w:rsidR="00551BF1" w:rsidRPr="00064C0B" w:rsidRDefault="00551BF1" w:rsidP="00551BF1">
      <w:pPr>
        <w:numPr>
          <w:ilvl w:val="0"/>
          <w:numId w:val="21"/>
        </w:numPr>
        <w:spacing w:before="100" w:beforeAutospacing="1" w:after="100" w:afterAutospacing="1" w:line="240" w:lineRule="auto"/>
        <w:rPr>
          <w:sz w:val="24"/>
          <w:szCs w:val="24"/>
        </w:rPr>
      </w:pPr>
      <w:r w:rsidRPr="00064C0B">
        <w:rPr>
          <w:sz w:val="24"/>
          <w:szCs w:val="24"/>
        </w:rPr>
        <w:t>Bachelor’s Degree in Finance, Accounting,</w:t>
      </w:r>
      <w:r w:rsidR="00992859">
        <w:rPr>
          <w:sz w:val="24"/>
          <w:szCs w:val="24"/>
        </w:rPr>
        <w:t xml:space="preserve"> </w:t>
      </w:r>
      <w:r w:rsidRPr="00064C0B">
        <w:rPr>
          <w:sz w:val="24"/>
          <w:szCs w:val="24"/>
        </w:rPr>
        <w:t>or similar field</w:t>
      </w:r>
    </w:p>
    <w:p w14:paraId="4AFB39A4" w14:textId="4B8AB6F2" w:rsidR="00551BF1" w:rsidRPr="00064C0B" w:rsidRDefault="00551BF1" w:rsidP="00057BC5">
      <w:pPr>
        <w:numPr>
          <w:ilvl w:val="0"/>
          <w:numId w:val="21"/>
        </w:numPr>
        <w:spacing w:before="100" w:beforeAutospacing="1" w:after="100" w:afterAutospacing="1" w:line="240" w:lineRule="auto"/>
        <w:rPr>
          <w:sz w:val="24"/>
          <w:szCs w:val="24"/>
        </w:rPr>
      </w:pPr>
      <w:r w:rsidRPr="00064C0B">
        <w:rPr>
          <w:sz w:val="24"/>
          <w:szCs w:val="24"/>
        </w:rPr>
        <w:t>Three years’ experience in Healthcare Finance, more specifically Medical Practice Finance</w:t>
      </w:r>
      <w:r w:rsidR="00057BC5" w:rsidRPr="00064C0B">
        <w:rPr>
          <w:sz w:val="24"/>
          <w:szCs w:val="24"/>
        </w:rPr>
        <w:t xml:space="preserve"> o</w:t>
      </w:r>
      <w:r w:rsidRPr="00064C0B">
        <w:rPr>
          <w:sz w:val="24"/>
          <w:szCs w:val="24"/>
        </w:rPr>
        <w:t>r equivalent</w:t>
      </w:r>
      <w:r w:rsidR="00057BC5" w:rsidRPr="00064C0B">
        <w:rPr>
          <w:sz w:val="24"/>
          <w:szCs w:val="24"/>
        </w:rPr>
        <w:t xml:space="preserve"> combination of education, training, and experience</w:t>
      </w:r>
      <w:r w:rsidRPr="00064C0B">
        <w:rPr>
          <w:sz w:val="24"/>
          <w:szCs w:val="24"/>
        </w:rPr>
        <w:t xml:space="preserve"> </w:t>
      </w:r>
    </w:p>
    <w:p w14:paraId="73FBA05C" w14:textId="77777777" w:rsidR="008B06C0" w:rsidRPr="00064C0B" w:rsidRDefault="008B06C0" w:rsidP="00F11EF7">
      <w:pPr>
        <w:spacing w:after="0" w:line="240" w:lineRule="auto"/>
        <w:rPr>
          <w:rFonts w:ascii="Times New Roman" w:hAnsi="Times New Roman" w:cs="Times New Roman"/>
          <w:sz w:val="24"/>
          <w:szCs w:val="24"/>
        </w:rPr>
      </w:pPr>
    </w:p>
    <w:p w14:paraId="1743CD4E" w14:textId="7AB7017B" w:rsidR="008B06C0" w:rsidRDefault="008B06C0" w:rsidP="008B06C0">
      <w:pPr>
        <w:pStyle w:val="NoSpacing"/>
        <w:rPr>
          <w:rFonts w:ascii="Times New Roman" w:hAnsi="Times New Roman" w:cs="Times New Roman"/>
          <w:b/>
          <w:sz w:val="24"/>
          <w:szCs w:val="24"/>
        </w:rPr>
      </w:pPr>
      <w:r w:rsidRPr="00064C0B">
        <w:rPr>
          <w:rFonts w:ascii="Times New Roman" w:hAnsi="Times New Roman" w:cs="Times New Roman"/>
          <w:b/>
          <w:sz w:val="24"/>
          <w:szCs w:val="24"/>
        </w:rPr>
        <w:t xml:space="preserve">Knowledge, Skills and Ability </w:t>
      </w:r>
    </w:p>
    <w:p w14:paraId="59C0C7B0" w14:textId="77777777" w:rsidR="00064C0B" w:rsidRPr="00064C0B" w:rsidRDefault="00064C0B" w:rsidP="008B06C0">
      <w:pPr>
        <w:pStyle w:val="NoSpacing"/>
        <w:rPr>
          <w:rFonts w:ascii="Times New Roman" w:hAnsi="Times New Roman" w:cs="Times New Roman"/>
          <w:b/>
          <w:sz w:val="24"/>
          <w:szCs w:val="24"/>
        </w:rPr>
      </w:pPr>
    </w:p>
    <w:p w14:paraId="69D3705B" w14:textId="77777777" w:rsidR="00551BF1" w:rsidRPr="00064C0B" w:rsidRDefault="00551BF1"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Proficiency in Microsoft Office products, with advanced skills in Excel</w:t>
      </w:r>
    </w:p>
    <w:p w14:paraId="6F8A459F" w14:textId="56C39F33" w:rsidR="00551BF1" w:rsidRDefault="009771BB"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Ability to p</w:t>
      </w:r>
      <w:r w:rsidR="00551BF1" w:rsidRPr="00064C0B">
        <w:rPr>
          <w:rFonts w:cs="Times New Roman"/>
          <w:sz w:val="24"/>
          <w:szCs w:val="24"/>
        </w:rPr>
        <w:t xml:space="preserve">erform complex financial data analysis </w:t>
      </w:r>
    </w:p>
    <w:p w14:paraId="29BF4A96" w14:textId="2FE6B4BF" w:rsidR="00CB5E64" w:rsidRPr="00064C0B" w:rsidRDefault="00CB5E64" w:rsidP="008D6906">
      <w:pPr>
        <w:pStyle w:val="ListParagraph"/>
        <w:numPr>
          <w:ilvl w:val="0"/>
          <w:numId w:val="4"/>
        </w:numPr>
        <w:spacing w:after="0" w:line="240" w:lineRule="auto"/>
        <w:ind w:firstLine="0"/>
        <w:rPr>
          <w:rFonts w:cs="Times New Roman"/>
          <w:sz w:val="24"/>
          <w:szCs w:val="24"/>
        </w:rPr>
      </w:pPr>
      <w:r>
        <w:rPr>
          <w:rFonts w:cs="Times New Roman"/>
          <w:sz w:val="24"/>
          <w:szCs w:val="24"/>
        </w:rPr>
        <w:t>Working knowledge of accounting terms and processes and with general and supporting ledgers</w:t>
      </w:r>
    </w:p>
    <w:p w14:paraId="269DDA8D" w14:textId="54C66D8D" w:rsidR="00551BF1" w:rsidRPr="00064C0B" w:rsidRDefault="009771BB"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 xml:space="preserve">Ability to </w:t>
      </w:r>
      <w:r w:rsidR="00551BF1" w:rsidRPr="00064C0B">
        <w:rPr>
          <w:rFonts w:cs="Times New Roman"/>
          <w:sz w:val="24"/>
          <w:szCs w:val="24"/>
        </w:rPr>
        <w:t>communicate with stakeholders and summarize complex detailed financial information</w:t>
      </w:r>
    </w:p>
    <w:p w14:paraId="72A94D1E" w14:textId="77777777" w:rsidR="009771BB" w:rsidRPr="00064C0B" w:rsidRDefault="009771BB"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Ability to multi-task and operate under pressure with the skills to think critically and problem solve</w:t>
      </w:r>
    </w:p>
    <w:p w14:paraId="0C7928B5" w14:textId="73CBF600" w:rsidR="009771BB" w:rsidRPr="00064C0B" w:rsidRDefault="009771BB"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Ability to organize and prioritize work assignments</w:t>
      </w:r>
    </w:p>
    <w:p w14:paraId="7349203D" w14:textId="77777777" w:rsidR="00551BF1" w:rsidRPr="00064C0B" w:rsidRDefault="00551BF1"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lastRenderedPageBreak/>
        <w:t>Works well independently, with others and in teams</w:t>
      </w:r>
    </w:p>
    <w:p w14:paraId="3AA6F25E" w14:textId="77777777" w:rsidR="008D6906" w:rsidRPr="00064C0B" w:rsidRDefault="009771BB"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 xml:space="preserve">Must be committed to providing superior customer service to all </w:t>
      </w:r>
    </w:p>
    <w:p w14:paraId="512ECB03" w14:textId="543CC6E4" w:rsidR="00BB6996" w:rsidRPr="00064C0B" w:rsidRDefault="00BB6996" w:rsidP="008D6906">
      <w:pPr>
        <w:pStyle w:val="ListParagraph"/>
        <w:numPr>
          <w:ilvl w:val="0"/>
          <w:numId w:val="4"/>
        </w:numPr>
        <w:spacing w:after="0" w:line="240" w:lineRule="auto"/>
        <w:ind w:left="720"/>
        <w:rPr>
          <w:rFonts w:cs="Times New Roman"/>
          <w:sz w:val="24"/>
          <w:szCs w:val="24"/>
        </w:rPr>
      </w:pPr>
      <w:r w:rsidRPr="00064C0B">
        <w:rPr>
          <w:rFonts w:cs="Times New Roman"/>
          <w:sz w:val="24"/>
          <w:szCs w:val="24"/>
        </w:rPr>
        <w:t xml:space="preserve">Excellent interpersonal and communication skills (both verbal and written) with the </w:t>
      </w:r>
      <w:bookmarkStart w:id="0" w:name="_Hlk479942128"/>
      <w:r w:rsidRPr="00064C0B">
        <w:rPr>
          <w:rFonts w:cs="Times New Roman"/>
          <w:sz w:val="24"/>
          <w:szCs w:val="24"/>
        </w:rPr>
        <w:t>capability to effectively communicate with employees, patients, providers, insurance companies, etc.</w:t>
      </w:r>
    </w:p>
    <w:bookmarkEnd w:id="0"/>
    <w:p w14:paraId="2A16F689" w14:textId="77777777" w:rsidR="00BB6996" w:rsidRPr="00064C0B" w:rsidRDefault="00BB6996"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Must be flexible and receptive to change with the ability to learn quickly and retain new information</w:t>
      </w:r>
    </w:p>
    <w:p w14:paraId="71F110A1" w14:textId="77777777" w:rsidR="00BB6996" w:rsidRPr="00064C0B" w:rsidRDefault="00BB6996" w:rsidP="008D6906">
      <w:pPr>
        <w:pStyle w:val="ListParagraph"/>
        <w:numPr>
          <w:ilvl w:val="0"/>
          <w:numId w:val="4"/>
        </w:numPr>
        <w:spacing w:after="0" w:line="240" w:lineRule="auto"/>
        <w:ind w:firstLine="0"/>
        <w:rPr>
          <w:rFonts w:cs="Times New Roman"/>
          <w:sz w:val="24"/>
          <w:szCs w:val="24"/>
        </w:rPr>
      </w:pPr>
      <w:r w:rsidRPr="00064C0B">
        <w:rPr>
          <w:rFonts w:cs="Times New Roman"/>
          <w:sz w:val="24"/>
          <w:szCs w:val="24"/>
        </w:rPr>
        <w:t>Detail and process orientated with a focus on accuracy and efficiency</w:t>
      </w:r>
    </w:p>
    <w:p w14:paraId="4817E36E" w14:textId="77777777" w:rsidR="00D31736" w:rsidRPr="00064C0B" w:rsidRDefault="00D31736" w:rsidP="00D31736">
      <w:pPr>
        <w:pStyle w:val="NoSpacing"/>
        <w:rPr>
          <w:rFonts w:ascii="Times New Roman" w:hAnsi="Times New Roman" w:cs="Times New Roman"/>
          <w:b/>
          <w:sz w:val="24"/>
          <w:szCs w:val="24"/>
        </w:rPr>
      </w:pPr>
    </w:p>
    <w:p w14:paraId="24589873" w14:textId="77777777" w:rsidR="008D6906" w:rsidRPr="00064C0B" w:rsidRDefault="008D6906" w:rsidP="003B09EF">
      <w:pPr>
        <w:spacing w:after="0" w:line="240" w:lineRule="auto"/>
        <w:rPr>
          <w:rFonts w:ascii="Times New Roman" w:hAnsi="Times New Roman" w:cs="Times New Roman"/>
          <w:b/>
          <w:sz w:val="24"/>
          <w:szCs w:val="24"/>
        </w:rPr>
      </w:pPr>
    </w:p>
    <w:p w14:paraId="577CBF03" w14:textId="53B99C74" w:rsidR="003B09EF" w:rsidRDefault="003B09EF" w:rsidP="003B09EF">
      <w:pPr>
        <w:spacing w:after="0" w:line="240" w:lineRule="auto"/>
        <w:rPr>
          <w:rFonts w:ascii="Times New Roman" w:hAnsi="Times New Roman" w:cs="Times New Roman"/>
          <w:b/>
          <w:sz w:val="24"/>
          <w:szCs w:val="24"/>
        </w:rPr>
      </w:pPr>
      <w:r w:rsidRPr="00064C0B">
        <w:rPr>
          <w:rFonts w:ascii="Times New Roman" w:hAnsi="Times New Roman" w:cs="Times New Roman"/>
          <w:b/>
          <w:sz w:val="24"/>
          <w:szCs w:val="24"/>
        </w:rPr>
        <w:t>Physical Effort and Dexterity</w:t>
      </w:r>
    </w:p>
    <w:p w14:paraId="12B3EF1A" w14:textId="77777777" w:rsidR="00064C0B" w:rsidRPr="00064C0B" w:rsidRDefault="00064C0B" w:rsidP="003B09EF">
      <w:pPr>
        <w:spacing w:after="0" w:line="240" w:lineRule="auto"/>
        <w:rPr>
          <w:rFonts w:ascii="Times New Roman" w:hAnsi="Times New Roman" w:cs="Times New Roman"/>
          <w:b/>
          <w:sz w:val="24"/>
          <w:szCs w:val="24"/>
        </w:rPr>
      </w:pPr>
    </w:p>
    <w:p w14:paraId="67B8BDF0" w14:textId="77777777" w:rsidR="002F2FB0" w:rsidRPr="00064C0B" w:rsidRDefault="003B09EF" w:rsidP="002F2FB0">
      <w:pPr>
        <w:pStyle w:val="ListParagraph"/>
        <w:numPr>
          <w:ilvl w:val="0"/>
          <w:numId w:val="4"/>
        </w:numPr>
        <w:spacing w:after="0" w:line="240" w:lineRule="auto"/>
        <w:ind w:firstLine="0"/>
        <w:rPr>
          <w:rFonts w:cs="Times New Roman"/>
          <w:sz w:val="24"/>
          <w:szCs w:val="24"/>
        </w:rPr>
      </w:pPr>
      <w:r w:rsidRPr="00064C0B">
        <w:rPr>
          <w:rFonts w:cs="Times New Roman"/>
          <w:sz w:val="24"/>
          <w:szCs w:val="24"/>
        </w:rPr>
        <w:t xml:space="preserve">Sit and </w:t>
      </w:r>
      <w:r w:rsidR="008B06C0" w:rsidRPr="00064C0B">
        <w:rPr>
          <w:rFonts w:cs="Times New Roman"/>
          <w:sz w:val="24"/>
          <w:szCs w:val="24"/>
        </w:rPr>
        <w:t>s</w:t>
      </w:r>
      <w:r w:rsidRPr="00064C0B">
        <w:rPr>
          <w:rFonts w:cs="Times New Roman"/>
          <w:sz w:val="24"/>
          <w:szCs w:val="24"/>
        </w:rPr>
        <w:t xml:space="preserve">tand </w:t>
      </w:r>
      <w:r w:rsidR="002F2FB0" w:rsidRPr="00064C0B">
        <w:rPr>
          <w:rFonts w:cs="Times New Roman"/>
          <w:sz w:val="24"/>
          <w:szCs w:val="24"/>
        </w:rPr>
        <w:t>for prolonged periods of time</w:t>
      </w:r>
    </w:p>
    <w:p w14:paraId="355B96F3" w14:textId="77777777" w:rsidR="002F2FB0" w:rsidRPr="00064C0B" w:rsidRDefault="003B09EF" w:rsidP="002F2FB0">
      <w:pPr>
        <w:pStyle w:val="ListParagraph"/>
        <w:numPr>
          <w:ilvl w:val="0"/>
          <w:numId w:val="4"/>
        </w:numPr>
        <w:spacing w:after="0" w:line="240" w:lineRule="auto"/>
        <w:ind w:firstLine="0"/>
        <w:rPr>
          <w:rFonts w:cs="Times New Roman"/>
          <w:sz w:val="24"/>
          <w:szCs w:val="24"/>
        </w:rPr>
      </w:pPr>
      <w:r w:rsidRPr="00064C0B">
        <w:rPr>
          <w:rFonts w:cs="Times New Roman"/>
          <w:sz w:val="24"/>
          <w:szCs w:val="24"/>
        </w:rPr>
        <w:t>Work and move among all departmen</w:t>
      </w:r>
      <w:r w:rsidR="002F2FB0" w:rsidRPr="00064C0B">
        <w:rPr>
          <w:rFonts w:cs="Times New Roman"/>
          <w:sz w:val="24"/>
          <w:szCs w:val="24"/>
        </w:rPr>
        <w:t>ts of Coastal Medical group</w:t>
      </w:r>
    </w:p>
    <w:p w14:paraId="15BABE4C" w14:textId="77777777" w:rsidR="002F2FB0" w:rsidRPr="00064C0B" w:rsidRDefault="003B09EF" w:rsidP="002F2FB0">
      <w:pPr>
        <w:pStyle w:val="ListParagraph"/>
        <w:numPr>
          <w:ilvl w:val="0"/>
          <w:numId w:val="4"/>
        </w:numPr>
        <w:spacing w:after="0" w:line="240" w:lineRule="auto"/>
        <w:ind w:firstLine="0"/>
        <w:rPr>
          <w:rFonts w:cs="Times New Roman"/>
          <w:sz w:val="24"/>
          <w:szCs w:val="24"/>
        </w:rPr>
      </w:pPr>
      <w:r w:rsidRPr="00064C0B">
        <w:rPr>
          <w:rFonts w:cs="Times New Roman"/>
          <w:sz w:val="24"/>
          <w:szCs w:val="24"/>
        </w:rPr>
        <w:t xml:space="preserve">Excellent </w:t>
      </w:r>
      <w:r w:rsidR="00D75A09" w:rsidRPr="00064C0B">
        <w:rPr>
          <w:rFonts w:cs="Times New Roman"/>
          <w:sz w:val="24"/>
          <w:szCs w:val="24"/>
        </w:rPr>
        <w:t>hand/</w:t>
      </w:r>
      <w:r w:rsidR="002F2FB0" w:rsidRPr="00064C0B">
        <w:rPr>
          <w:rFonts w:cs="Times New Roman"/>
          <w:sz w:val="24"/>
          <w:szCs w:val="24"/>
        </w:rPr>
        <w:t>eye coordination</w:t>
      </w:r>
    </w:p>
    <w:p w14:paraId="3823312B" w14:textId="2214A53E" w:rsidR="002F2FB0" w:rsidRPr="00064C0B" w:rsidRDefault="002F2FB0" w:rsidP="002F2FB0">
      <w:pPr>
        <w:pStyle w:val="ListParagraph"/>
        <w:numPr>
          <w:ilvl w:val="0"/>
          <w:numId w:val="4"/>
        </w:numPr>
        <w:spacing w:after="0" w:line="240" w:lineRule="auto"/>
        <w:ind w:firstLine="0"/>
        <w:rPr>
          <w:rFonts w:cs="Times New Roman"/>
          <w:sz w:val="24"/>
          <w:szCs w:val="24"/>
        </w:rPr>
      </w:pPr>
      <w:r w:rsidRPr="00064C0B">
        <w:rPr>
          <w:rFonts w:cs="Times New Roman"/>
          <w:sz w:val="24"/>
          <w:szCs w:val="24"/>
        </w:rPr>
        <w:t xml:space="preserve">Lift up to </w:t>
      </w:r>
      <w:r w:rsidR="008B06C0" w:rsidRPr="00064C0B">
        <w:rPr>
          <w:rFonts w:cs="Times New Roman"/>
          <w:sz w:val="24"/>
          <w:szCs w:val="24"/>
        </w:rPr>
        <w:t>1</w:t>
      </w:r>
      <w:r w:rsidRPr="00064C0B">
        <w:rPr>
          <w:rFonts w:cs="Times New Roman"/>
          <w:sz w:val="24"/>
          <w:szCs w:val="24"/>
        </w:rPr>
        <w:t>5 pounds</w:t>
      </w:r>
    </w:p>
    <w:p w14:paraId="39220401" w14:textId="79E19C1D" w:rsidR="003B09EF" w:rsidRPr="00064C0B" w:rsidRDefault="002F2FB0" w:rsidP="002F2FB0">
      <w:pPr>
        <w:pStyle w:val="ListParagraph"/>
        <w:numPr>
          <w:ilvl w:val="0"/>
          <w:numId w:val="4"/>
        </w:numPr>
        <w:spacing w:after="0" w:line="240" w:lineRule="auto"/>
        <w:ind w:left="720"/>
        <w:rPr>
          <w:rFonts w:cs="Times New Roman"/>
          <w:sz w:val="24"/>
          <w:szCs w:val="24"/>
        </w:rPr>
      </w:pPr>
      <w:r w:rsidRPr="00064C0B">
        <w:rPr>
          <w:rFonts w:cs="Times New Roman"/>
          <w:sz w:val="24"/>
          <w:szCs w:val="24"/>
        </w:rPr>
        <w:t>Manual dexterity to operate</w:t>
      </w:r>
      <w:r w:rsidR="00D75A09" w:rsidRPr="00064C0B">
        <w:rPr>
          <w:rFonts w:cs="Times New Roman"/>
          <w:sz w:val="24"/>
          <w:szCs w:val="24"/>
        </w:rPr>
        <w:t xml:space="preserve"> </w:t>
      </w:r>
      <w:r w:rsidR="00D86F25" w:rsidRPr="00064C0B">
        <w:rPr>
          <w:rFonts w:cs="Times New Roman"/>
          <w:sz w:val="24"/>
          <w:szCs w:val="24"/>
        </w:rPr>
        <w:t xml:space="preserve">a </w:t>
      </w:r>
      <w:r w:rsidR="00D75A09" w:rsidRPr="00064C0B">
        <w:rPr>
          <w:rFonts w:cs="Times New Roman"/>
          <w:sz w:val="24"/>
          <w:szCs w:val="24"/>
        </w:rPr>
        <w:t>personal computer</w:t>
      </w:r>
      <w:r w:rsidR="00D86F25" w:rsidRPr="00064C0B">
        <w:rPr>
          <w:rFonts w:cs="Times New Roman"/>
          <w:sz w:val="24"/>
          <w:szCs w:val="24"/>
        </w:rPr>
        <w:t xml:space="preserve"> or laptop as well a</w:t>
      </w:r>
      <w:r w:rsidR="00D75A09" w:rsidRPr="00064C0B">
        <w:rPr>
          <w:rFonts w:cs="Times New Roman"/>
          <w:sz w:val="24"/>
          <w:szCs w:val="24"/>
        </w:rPr>
        <w:t xml:space="preserve">s standard office machines and equipment as </w:t>
      </w:r>
      <w:r w:rsidRPr="00064C0B">
        <w:rPr>
          <w:rFonts w:cs="Times New Roman"/>
          <w:sz w:val="24"/>
          <w:szCs w:val="24"/>
        </w:rPr>
        <w:t>it pertains to one’s position</w:t>
      </w:r>
    </w:p>
    <w:p w14:paraId="29C4592F" w14:textId="11671154" w:rsidR="00D86F25" w:rsidRPr="00064C0B" w:rsidRDefault="00D86F25" w:rsidP="00D86F25">
      <w:pPr>
        <w:pStyle w:val="ListParagraph"/>
        <w:numPr>
          <w:ilvl w:val="0"/>
          <w:numId w:val="4"/>
        </w:numPr>
        <w:spacing w:after="0" w:line="240" w:lineRule="auto"/>
        <w:ind w:left="720"/>
        <w:rPr>
          <w:rFonts w:cs="Times New Roman"/>
          <w:sz w:val="24"/>
          <w:szCs w:val="24"/>
        </w:rPr>
      </w:pPr>
      <w:r w:rsidRPr="00064C0B">
        <w:rPr>
          <w:rFonts w:cs="Times New Roman"/>
          <w:sz w:val="24"/>
          <w:szCs w:val="24"/>
        </w:rPr>
        <w:t>State-wide travel and operation of motor vehicle for offsite meetings and trainings</w:t>
      </w:r>
    </w:p>
    <w:p w14:paraId="6C9E32CB" w14:textId="77777777" w:rsidR="00D86F25" w:rsidRPr="00064C0B" w:rsidRDefault="00D86F25" w:rsidP="00D86F25">
      <w:pPr>
        <w:pStyle w:val="NoSpacing"/>
        <w:numPr>
          <w:ilvl w:val="1"/>
          <w:numId w:val="4"/>
        </w:numPr>
        <w:rPr>
          <w:rFonts w:ascii="Times New Roman" w:hAnsi="Times New Roman" w:cs="Times New Roman"/>
          <w:sz w:val="24"/>
          <w:szCs w:val="24"/>
        </w:rPr>
      </w:pPr>
      <w:r w:rsidRPr="00064C0B">
        <w:rPr>
          <w:sz w:val="24"/>
          <w:szCs w:val="24"/>
        </w:rPr>
        <w:t>Must have a valid driver’s license and clear driving record</w:t>
      </w:r>
    </w:p>
    <w:p w14:paraId="5F2F0449" w14:textId="1C3AC58A" w:rsidR="00D86F25" w:rsidRPr="00064C0B" w:rsidRDefault="00D86F25" w:rsidP="00D86F25">
      <w:pPr>
        <w:pStyle w:val="NoSpacing"/>
        <w:numPr>
          <w:ilvl w:val="1"/>
          <w:numId w:val="4"/>
        </w:numPr>
        <w:rPr>
          <w:rFonts w:ascii="Times New Roman" w:hAnsi="Times New Roman" w:cs="Times New Roman"/>
          <w:sz w:val="24"/>
          <w:szCs w:val="24"/>
        </w:rPr>
      </w:pPr>
      <w:r w:rsidRPr="00064C0B">
        <w:rPr>
          <w:sz w:val="24"/>
          <w:szCs w:val="24"/>
        </w:rPr>
        <w:t>Use of personal vehicle and proof of auto insurance is necessary</w:t>
      </w:r>
    </w:p>
    <w:p w14:paraId="69007BD8" w14:textId="77777777" w:rsidR="002065B5" w:rsidRPr="00064C0B" w:rsidRDefault="002065B5" w:rsidP="002F2FB0">
      <w:pPr>
        <w:spacing w:after="0" w:line="240" w:lineRule="auto"/>
        <w:ind w:left="810" w:hanging="630"/>
        <w:rPr>
          <w:rFonts w:ascii="Times New Roman" w:hAnsi="Times New Roman" w:cs="Times New Roman"/>
          <w:sz w:val="24"/>
          <w:szCs w:val="24"/>
        </w:rPr>
      </w:pPr>
    </w:p>
    <w:p w14:paraId="529BF35F" w14:textId="77777777" w:rsidR="002F2FB0" w:rsidRPr="00064C0B" w:rsidRDefault="002F2FB0" w:rsidP="002065B5">
      <w:pPr>
        <w:spacing w:after="0" w:line="240" w:lineRule="auto"/>
        <w:rPr>
          <w:rFonts w:ascii="Times New Roman" w:hAnsi="Times New Roman" w:cs="Times New Roman"/>
          <w:sz w:val="24"/>
          <w:szCs w:val="24"/>
        </w:rPr>
      </w:pPr>
    </w:p>
    <w:p w14:paraId="43D45E8D" w14:textId="1BE86D92" w:rsidR="002065B5" w:rsidRDefault="002065B5" w:rsidP="002065B5">
      <w:pPr>
        <w:spacing w:after="0" w:line="240" w:lineRule="auto"/>
        <w:rPr>
          <w:rFonts w:ascii="Times New Roman" w:hAnsi="Times New Roman" w:cs="Times New Roman"/>
          <w:b/>
          <w:sz w:val="24"/>
          <w:szCs w:val="24"/>
        </w:rPr>
      </w:pPr>
      <w:r w:rsidRPr="00064C0B">
        <w:rPr>
          <w:rFonts w:ascii="Times New Roman" w:hAnsi="Times New Roman" w:cs="Times New Roman"/>
          <w:b/>
          <w:sz w:val="24"/>
          <w:szCs w:val="24"/>
        </w:rPr>
        <w:t>Visual Acuity, Hearing and Speaking</w:t>
      </w:r>
    </w:p>
    <w:p w14:paraId="3EC04B90" w14:textId="77777777" w:rsidR="00064C0B" w:rsidRPr="00064C0B" w:rsidRDefault="00064C0B" w:rsidP="002065B5">
      <w:pPr>
        <w:spacing w:after="0" w:line="240" w:lineRule="auto"/>
        <w:rPr>
          <w:rFonts w:ascii="Times New Roman" w:hAnsi="Times New Roman" w:cs="Times New Roman"/>
          <w:b/>
          <w:sz w:val="24"/>
          <w:szCs w:val="24"/>
        </w:rPr>
      </w:pPr>
    </w:p>
    <w:p w14:paraId="2D09E8CA" w14:textId="065FB1A9" w:rsidR="002065B5" w:rsidRPr="00064C0B" w:rsidRDefault="00D86F25" w:rsidP="00D86F25">
      <w:pPr>
        <w:pStyle w:val="ListParagraph"/>
        <w:numPr>
          <w:ilvl w:val="0"/>
          <w:numId w:val="26"/>
        </w:numPr>
        <w:spacing w:after="0" w:line="240" w:lineRule="auto"/>
        <w:rPr>
          <w:rFonts w:ascii="Times New Roman" w:hAnsi="Times New Roman" w:cs="Times New Roman"/>
          <w:b/>
          <w:sz w:val="24"/>
          <w:szCs w:val="24"/>
        </w:rPr>
      </w:pPr>
      <w:r w:rsidRPr="00064C0B">
        <w:rPr>
          <w:rFonts w:cs="Times New Roman"/>
          <w:sz w:val="24"/>
          <w:szCs w:val="24"/>
        </w:rPr>
        <w:t>Capability to transfer information from original source to paper, computer, telephone and in person</w:t>
      </w:r>
    </w:p>
    <w:p w14:paraId="70346199" w14:textId="77777777" w:rsidR="00A16997" w:rsidRPr="00064C0B" w:rsidRDefault="00A16997" w:rsidP="002065B5">
      <w:pPr>
        <w:spacing w:after="0" w:line="240" w:lineRule="auto"/>
        <w:rPr>
          <w:rFonts w:ascii="Times New Roman" w:hAnsi="Times New Roman" w:cs="Times New Roman"/>
          <w:b/>
          <w:sz w:val="24"/>
          <w:szCs w:val="24"/>
        </w:rPr>
      </w:pPr>
    </w:p>
    <w:p w14:paraId="24913115" w14:textId="77777777" w:rsidR="00A16997" w:rsidRPr="00064C0B" w:rsidRDefault="00B8401F" w:rsidP="002065B5">
      <w:pPr>
        <w:spacing w:after="0" w:line="240" w:lineRule="auto"/>
        <w:rPr>
          <w:rFonts w:ascii="Times New Roman" w:hAnsi="Times New Roman" w:cs="Times New Roman"/>
          <w:i/>
          <w:sz w:val="20"/>
          <w:szCs w:val="20"/>
        </w:rPr>
      </w:pPr>
      <w:r w:rsidRPr="00064C0B">
        <w:rPr>
          <w:rFonts w:ascii="Times New Roman" w:hAnsi="Times New Roman" w:cs="Times New Roman"/>
          <w:i/>
          <w:sz w:val="20"/>
          <w:szCs w:val="20"/>
        </w:rPr>
        <w:t>*</w:t>
      </w:r>
      <w:r w:rsidR="00A16997" w:rsidRPr="00064C0B">
        <w:rPr>
          <w:rFonts w:ascii="Times New Roman" w:hAnsi="Times New Roman" w:cs="Times New Roman"/>
          <w:i/>
          <w:sz w:val="20"/>
          <w:szCs w:val="20"/>
        </w:rPr>
        <w:t xml:space="preserve">This position description does not list all duties of the </w:t>
      </w:r>
      <w:r w:rsidRPr="00064C0B">
        <w:rPr>
          <w:rFonts w:ascii="Times New Roman" w:hAnsi="Times New Roman" w:cs="Times New Roman"/>
          <w:i/>
          <w:sz w:val="20"/>
          <w:szCs w:val="20"/>
        </w:rPr>
        <w:t>position</w:t>
      </w:r>
      <w:r w:rsidR="00A16997" w:rsidRPr="00064C0B">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7114A7E6" w14:textId="77777777" w:rsidR="00A06D55" w:rsidRPr="00064C0B" w:rsidRDefault="00A06D55" w:rsidP="00A06D55">
      <w:pPr>
        <w:pStyle w:val="NoSpacing"/>
        <w:contextualSpacing/>
        <w:rPr>
          <w:rFonts w:ascii="Times New Roman" w:hAnsi="Times New Roman" w:cs="Times New Roman"/>
          <w:b/>
          <w:sz w:val="24"/>
          <w:szCs w:val="24"/>
        </w:rPr>
      </w:pPr>
    </w:p>
    <w:p w14:paraId="407A2860" w14:textId="77777777" w:rsidR="00A06D55" w:rsidRPr="00064C0B" w:rsidRDefault="00A06D55" w:rsidP="00A06D55">
      <w:pPr>
        <w:pStyle w:val="NoSpacing"/>
        <w:contextualSpacing/>
        <w:rPr>
          <w:rFonts w:ascii="Times New Roman" w:hAnsi="Times New Roman" w:cs="Times New Roman"/>
          <w:b/>
          <w:sz w:val="24"/>
          <w:szCs w:val="24"/>
        </w:rPr>
      </w:pPr>
    </w:p>
    <w:p w14:paraId="296BD49A" w14:textId="77777777" w:rsidR="00D31736" w:rsidRPr="00064C0B" w:rsidRDefault="00D31736" w:rsidP="00A06D55">
      <w:pPr>
        <w:pStyle w:val="NoSpacing"/>
        <w:contextualSpacing/>
        <w:rPr>
          <w:rFonts w:ascii="Times New Roman" w:hAnsi="Times New Roman" w:cs="Times New Roman"/>
          <w:b/>
          <w:sz w:val="24"/>
          <w:szCs w:val="24"/>
        </w:rPr>
      </w:pPr>
    </w:p>
    <w:p w14:paraId="28C7D6BD" w14:textId="77777777" w:rsidR="00D31736" w:rsidRPr="00064C0B" w:rsidRDefault="00D31736" w:rsidP="00A06D55">
      <w:pPr>
        <w:pStyle w:val="NoSpacing"/>
        <w:contextualSpacing/>
        <w:rPr>
          <w:rFonts w:ascii="Times New Roman" w:hAnsi="Times New Roman" w:cs="Times New Roman"/>
          <w:b/>
          <w:sz w:val="24"/>
          <w:szCs w:val="24"/>
        </w:rPr>
      </w:pPr>
    </w:p>
    <w:p w14:paraId="1585CC62" w14:textId="77777777" w:rsidR="00A06D55" w:rsidRPr="00064C0B" w:rsidRDefault="00A06D55" w:rsidP="00A06D55">
      <w:pPr>
        <w:pStyle w:val="NoSpacing"/>
        <w:contextualSpacing/>
        <w:rPr>
          <w:rFonts w:ascii="Times New Roman" w:hAnsi="Times New Roman" w:cs="Times New Roman"/>
          <w:b/>
          <w:sz w:val="24"/>
          <w:szCs w:val="24"/>
        </w:rPr>
      </w:pPr>
      <w:r w:rsidRPr="00064C0B">
        <w:rPr>
          <w:rFonts w:ascii="Times New Roman" w:hAnsi="Times New Roman" w:cs="Times New Roman"/>
          <w:b/>
          <w:sz w:val="24"/>
          <w:szCs w:val="24"/>
        </w:rPr>
        <w:t>Signatures</w:t>
      </w:r>
    </w:p>
    <w:p w14:paraId="48FE7629" w14:textId="77777777" w:rsidR="00A06D55" w:rsidRPr="00064C0B" w:rsidRDefault="00A06D55" w:rsidP="00A06D55">
      <w:pPr>
        <w:pStyle w:val="NoSpacing"/>
        <w:contextualSpacing/>
        <w:rPr>
          <w:rFonts w:ascii="Times New Roman" w:hAnsi="Times New Roman" w:cs="Times New Roman"/>
          <w:sz w:val="24"/>
          <w:szCs w:val="24"/>
        </w:rPr>
      </w:pPr>
    </w:p>
    <w:p w14:paraId="6507E353" w14:textId="77777777" w:rsidR="00A06D55" w:rsidRPr="00064C0B" w:rsidRDefault="00A06D55" w:rsidP="00A06D55">
      <w:pPr>
        <w:pStyle w:val="NoSpacing"/>
        <w:contextualSpacing/>
        <w:rPr>
          <w:rFonts w:ascii="Times New Roman" w:hAnsi="Times New Roman" w:cs="Times New Roman"/>
          <w:sz w:val="24"/>
          <w:szCs w:val="24"/>
        </w:rPr>
      </w:pPr>
      <w:r w:rsidRPr="00064C0B">
        <w:rPr>
          <w:rFonts w:ascii="Times New Roman" w:hAnsi="Times New Roman" w:cs="Times New Roman"/>
          <w:sz w:val="24"/>
          <w:szCs w:val="24"/>
        </w:rPr>
        <w:t>Manager: __________________________________________     Date:  __________________</w:t>
      </w:r>
    </w:p>
    <w:p w14:paraId="7AA8DE96" w14:textId="77777777" w:rsidR="00A06D55" w:rsidRPr="00064C0B" w:rsidRDefault="00A06D55" w:rsidP="00A06D55">
      <w:pPr>
        <w:pStyle w:val="NoSpacing"/>
        <w:contextualSpacing/>
        <w:rPr>
          <w:rFonts w:ascii="Times New Roman" w:hAnsi="Times New Roman" w:cs="Times New Roman"/>
          <w:sz w:val="24"/>
          <w:szCs w:val="24"/>
        </w:rPr>
      </w:pPr>
    </w:p>
    <w:p w14:paraId="3B700EDD" w14:textId="77777777" w:rsidR="00A06D55" w:rsidRPr="00064C0B" w:rsidRDefault="00A06D55" w:rsidP="00A06D55">
      <w:pPr>
        <w:pStyle w:val="NoSpacing"/>
        <w:contextualSpacing/>
        <w:rPr>
          <w:rFonts w:ascii="Times New Roman" w:hAnsi="Times New Roman" w:cs="Times New Roman"/>
          <w:sz w:val="24"/>
          <w:szCs w:val="24"/>
        </w:rPr>
      </w:pPr>
      <w:r w:rsidRPr="00064C0B">
        <w:rPr>
          <w:rFonts w:ascii="Times New Roman" w:hAnsi="Times New Roman" w:cs="Times New Roman"/>
          <w:sz w:val="24"/>
          <w:szCs w:val="24"/>
        </w:rPr>
        <w:t xml:space="preserve">Human Resources: ___________________________________     Date: __________________ </w:t>
      </w:r>
    </w:p>
    <w:p w14:paraId="54F6FD30" w14:textId="77777777" w:rsidR="00A06D55" w:rsidRPr="00064C0B" w:rsidRDefault="00A06D55" w:rsidP="00A06D55">
      <w:pPr>
        <w:pStyle w:val="NoSpacing"/>
        <w:contextualSpacing/>
        <w:rPr>
          <w:rFonts w:ascii="Times New Roman" w:hAnsi="Times New Roman" w:cs="Times New Roman"/>
          <w:sz w:val="24"/>
          <w:szCs w:val="24"/>
        </w:rPr>
      </w:pPr>
    </w:p>
    <w:p w14:paraId="225C1087" w14:textId="77777777" w:rsidR="00A06D55" w:rsidRPr="00064C0B" w:rsidRDefault="00A06D55" w:rsidP="00A06D55">
      <w:pPr>
        <w:pStyle w:val="NoSpacing"/>
        <w:contextualSpacing/>
        <w:rPr>
          <w:rFonts w:ascii="Times New Roman" w:hAnsi="Times New Roman" w:cs="Times New Roman"/>
          <w:sz w:val="24"/>
          <w:szCs w:val="24"/>
        </w:rPr>
      </w:pPr>
    </w:p>
    <w:p w14:paraId="40F2C8B6" w14:textId="5D7FEF62" w:rsidR="00A06D55" w:rsidRPr="00064C0B" w:rsidRDefault="00A06D55" w:rsidP="00A06D55">
      <w:pPr>
        <w:pStyle w:val="NoSpacing"/>
        <w:contextualSpacing/>
        <w:rPr>
          <w:rFonts w:ascii="Times New Roman" w:hAnsi="Times New Roman" w:cs="Times New Roman"/>
          <w:i/>
          <w:iCs/>
          <w:sz w:val="20"/>
          <w:szCs w:val="20"/>
        </w:rPr>
      </w:pPr>
      <w:r w:rsidRPr="00064C0B">
        <w:rPr>
          <w:rFonts w:ascii="Times New Roman" w:hAnsi="Times New Roman" w:cs="Times New Roman"/>
          <w:i/>
          <w:iCs/>
          <w:sz w:val="20"/>
          <w:szCs w:val="20"/>
        </w:rPr>
        <w:t xml:space="preserve">Employee signature below constitutes employee's understanding of the requirements, essential </w:t>
      </w:r>
      <w:r w:rsidR="005B6DBE" w:rsidRPr="00064C0B">
        <w:rPr>
          <w:rFonts w:ascii="Times New Roman" w:hAnsi="Times New Roman" w:cs="Times New Roman"/>
          <w:i/>
          <w:iCs/>
          <w:sz w:val="20"/>
          <w:szCs w:val="20"/>
        </w:rPr>
        <w:t>functions,</w:t>
      </w:r>
      <w:r w:rsidRPr="00064C0B">
        <w:rPr>
          <w:rFonts w:ascii="Times New Roman" w:hAnsi="Times New Roman" w:cs="Times New Roman"/>
          <w:i/>
          <w:iCs/>
          <w:sz w:val="20"/>
          <w:szCs w:val="20"/>
        </w:rPr>
        <w:t xml:space="preserve"> and duties of the position. </w:t>
      </w:r>
    </w:p>
    <w:p w14:paraId="3D0AB467" w14:textId="77777777" w:rsidR="00A06D55" w:rsidRPr="00064C0B" w:rsidRDefault="00A06D55" w:rsidP="00A06D55">
      <w:pPr>
        <w:pStyle w:val="NoSpacing"/>
        <w:contextualSpacing/>
        <w:rPr>
          <w:rFonts w:ascii="Times New Roman" w:hAnsi="Times New Roman" w:cs="Times New Roman"/>
          <w:sz w:val="24"/>
          <w:szCs w:val="24"/>
        </w:rPr>
      </w:pPr>
    </w:p>
    <w:p w14:paraId="5EB7956E" w14:textId="77777777" w:rsidR="00A06D55" w:rsidRPr="00064C0B" w:rsidRDefault="00A06D55" w:rsidP="00A06D55">
      <w:pPr>
        <w:pStyle w:val="NoSpacing"/>
        <w:contextualSpacing/>
        <w:rPr>
          <w:rFonts w:ascii="Times New Roman" w:hAnsi="Times New Roman" w:cs="Times New Roman"/>
          <w:sz w:val="24"/>
          <w:szCs w:val="24"/>
        </w:rPr>
      </w:pPr>
    </w:p>
    <w:p w14:paraId="43EC77C6" w14:textId="77777777" w:rsidR="00AD05E6" w:rsidRPr="00064C0B" w:rsidRDefault="00AD05E6" w:rsidP="00AD05E6">
      <w:pPr>
        <w:pStyle w:val="NoSpacing"/>
        <w:rPr>
          <w:rFonts w:ascii="Times New Roman" w:hAnsi="Times New Roman" w:cs="Times New Roman"/>
          <w:sz w:val="24"/>
          <w:szCs w:val="24"/>
        </w:rPr>
      </w:pPr>
      <w:r w:rsidRPr="00064C0B">
        <w:rPr>
          <w:rFonts w:ascii="Times New Roman" w:hAnsi="Times New Roman" w:cs="Times New Roman"/>
          <w:sz w:val="24"/>
          <w:szCs w:val="24"/>
        </w:rPr>
        <w:t xml:space="preserve">Employee Name: _____________________________________________ </w:t>
      </w:r>
      <w:proofErr w:type="gramStart"/>
      <w:r w:rsidRPr="00064C0B">
        <w:rPr>
          <w:rFonts w:ascii="Times New Roman" w:hAnsi="Times New Roman" w:cs="Times New Roman"/>
          <w:sz w:val="24"/>
          <w:szCs w:val="24"/>
        </w:rPr>
        <w:t xml:space="preserve">   (</w:t>
      </w:r>
      <w:proofErr w:type="gramEnd"/>
      <w:r w:rsidRPr="00064C0B">
        <w:rPr>
          <w:rFonts w:ascii="Times New Roman" w:hAnsi="Times New Roman" w:cs="Times New Roman"/>
          <w:sz w:val="24"/>
          <w:szCs w:val="24"/>
        </w:rPr>
        <w:t>Please Print)</w:t>
      </w:r>
    </w:p>
    <w:p w14:paraId="61BBC676" w14:textId="77777777" w:rsidR="00AD05E6" w:rsidRPr="00064C0B" w:rsidRDefault="00AD05E6" w:rsidP="00AD05E6">
      <w:pPr>
        <w:pStyle w:val="NoSpacing"/>
        <w:rPr>
          <w:rFonts w:ascii="Times New Roman" w:hAnsi="Times New Roman" w:cs="Times New Roman"/>
          <w:sz w:val="24"/>
          <w:szCs w:val="24"/>
        </w:rPr>
      </w:pPr>
    </w:p>
    <w:p w14:paraId="7BB98D68" w14:textId="77777777" w:rsidR="00AD05E6" w:rsidRPr="00064C0B" w:rsidRDefault="00AD05E6" w:rsidP="00AD05E6">
      <w:pPr>
        <w:pStyle w:val="NoSpacing"/>
        <w:rPr>
          <w:rFonts w:ascii="Times New Roman" w:hAnsi="Times New Roman" w:cs="Times New Roman"/>
          <w:sz w:val="24"/>
          <w:szCs w:val="24"/>
        </w:rPr>
      </w:pPr>
      <w:r w:rsidRPr="00064C0B">
        <w:rPr>
          <w:rFonts w:ascii="Times New Roman" w:hAnsi="Times New Roman" w:cs="Times New Roman"/>
          <w:sz w:val="24"/>
          <w:szCs w:val="24"/>
        </w:rPr>
        <w:t>Employee Signature: __________________________________________   Date: __________________</w:t>
      </w:r>
    </w:p>
    <w:p w14:paraId="1872C83E" w14:textId="77777777" w:rsidR="008B06C0" w:rsidRPr="00064C0B" w:rsidRDefault="008B06C0" w:rsidP="00686E4D">
      <w:pPr>
        <w:spacing w:after="0" w:line="360" w:lineRule="auto"/>
        <w:rPr>
          <w:rFonts w:ascii="Times New Roman" w:hAnsi="Times New Roman" w:cs="Times New Roman"/>
          <w:i/>
          <w:sz w:val="24"/>
          <w:szCs w:val="24"/>
        </w:rPr>
      </w:pPr>
    </w:p>
    <w:p w14:paraId="0678B6F0" w14:textId="77777777" w:rsidR="00AD05E6" w:rsidRPr="00064C0B" w:rsidRDefault="00AD05E6" w:rsidP="00686E4D">
      <w:pPr>
        <w:spacing w:after="0" w:line="360" w:lineRule="auto"/>
        <w:rPr>
          <w:rFonts w:ascii="Times New Roman" w:hAnsi="Times New Roman" w:cs="Times New Roman"/>
          <w:i/>
          <w:sz w:val="24"/>
          <w:szCs w:val="24"/>
        </w:rPr>
      </w:pPr>
    </w:p>
    <w:p w14:paraId="600EC271" w14:textId="67BC287E" w:rsidR="00A06D55" w:rsidRDefault="00133E80" w:rsidP="00686E4D">
      <w:pPr>
        <w:spacing w:after="0" w:line="360" w:lineRule="auto"/>
        <w:rPr>
          <w:rFonts w:ascii="Times New Roman" w:hAnsi="Times New Roman" w:cs="Times New Roman"/>
          <w:i/>
          <w:sz w:val="20"/>
          <w:szCs w:val="20"/>
        </w:rPr>
      </w:pPr>
      <w:r>
        <w:rPr>
          <w:rFonts w:ascii="Times New Roman" w:hAnsi="Times New Roman" w:cs="Times New Roman"/>
          <w:i/>
          <w:sz w:val="20"/>
          <w:szCs w:val="20"/>
        </w:rPr>
        <w:t>November 2021</w:t>
      </w:r>
    </w:p>
    <w:p w14:paraId="2EEB3F8D" w14:textId="11F1BDFF" w:rsidR="00133E80" w:rsidRDefault="00133E80" w:rsidP="00686E4D">
      <w:pPr>
        <w:spacing w:after="0" w:line="360" w:lineRule="auto"/>
        <w:rPr>
          <w:rFonts w:ascii="Times New Roman" w:hAnsi="Times New Roman" w:cs="Times New Roman"/>
          <w:i/>
          <w:sz w:val="20"/>
          <w:szCs w:val="20"/>
        </w:rPr>
      </w:pPr>
    </w:p>
    <w:p w14:paraId="021294D7" w14:textId="77777777" w:rsidR="00133E80" w:rsidRPr="00064C0B" w:rsidRDefault="00133E80" w:rsidP="00686E4D">
      <w:pPr>
        <w:spacing w:after="0" w:line="360" w:lineRule="auto"/>
        <w:rPr>
          <w:rFonts w:ascii="Times New Roman" w:hAnsi="Times New Roman" w:cs="Times New Roman"/>
          <w:sz w:val="20"/>
          <w:szCs w:val="20"/>
        </w:rPr>
      </w:pPr>
    </w:p>
    <w:sectPr w:rsidR="00133E80" w:rsidRPr="00064C0B"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D5C07"/>
    <w:multiLevelType w:val="hybridMultilevel"/>
    <w:tmpl w:val="85D8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C93"/>
    <w:multiLevelType w:val="hybridMultilevel"/>
    <w:tmpl w:val="59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B74"/>
    <w:multiLevelType w:val="multilevel"/>
    <w:tmpl w:val="BE9AB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104D8"/>
    <w:multiLevelType w:val="hybridMultilevel"/>
    <w:tmpl w:val="28129C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6715E"/>
    <w:multiLevelType w:val="hybridMultilevel"/>
    <w:tmpl w:val="F51CF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1"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02259B"/>
    <w:multiLevelType w:val="hybridMultilevel"/>
    <w:tmpl w:val="62BE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1"/>
  </w:num>
  <w:num w:numId="4">
    <w:abstractNumId w:val="26"/>
  </w:num>
  <w:num w:numId="5">
    <w:abstractNumId w:val="19"/>
  </w:num>
  <w:num w:numId="6">
    <w:abstractNumId w:val="28"/>
  </w:num>
  <w:num w:numId="7">
    <w:abstractNumId w:val="22"/>
  </w:num>
  <w:num w:numId="8">
    <w:abstractNumId w:val="2"/>
  </w:num>
  <w:num w:numId="9">
    <w:abstractNumId w:val="6"/>
  </w:num>
  <w:num w:numId="10">
    <w:abstractNumId w:val="0"/>
  </w:num>
  <w:num w:numId="11">
    <w:abstractNumId w:val="1"/>
  </w:num>
  <w:num w:numId="12">
    <w:abstractNumId w:val="17"/>
  </w:num>
  <w:num w:numId="13">
    <w:abstractNumId w:val="24"/>
  </w:num>
  <w:num w:numId="14">
    <w:abstractNumId w:val="12"/>
  </w:num>
  <w:num w:numId="15">
    <w:abstractNumId w:val="9"/>
  </w:num>
  <w:num w:numId="16">
    <w:abstractNumId w:val="13"/>
  </w:num>
  <w:num w:numId="17">
    <w:abstractNumId w:val="15"/>
  </w:num>
  <w:num w:numId="18">
    <w:abstractNumId w:val="25"/>
  </w:num>
  <w:num w:numId="19">
    <w:abstractNumId w:val="14"/>
  </w:num>
  <w:num w:numId="20">
    <w:abstractNumId w:val="11"/>
  </w:num>
  <w:num w:numId="21">
    <w:abstractNumId w:val="8"/>
  </w:num>
  <w:num w:numId="22">
    <w:abstractNumId w:val="3"/>
  </w:num>
  <w:num w:numId="23">
    <w:abstractNumId w:val="23"/>
  </w:num>
  <w:num w:numId="24">
    <w:abstractNumId w:val="5"/>
  </w:num>
  <w:num w:numId="25">
    <w:abstractNumId w:val="27"/>
  </w:num>
  <w:num w:numId="26">
    <w:abstractNumId w:val="10"/>
  </w:num>
  <w:num w:numId="27">
    <w:abstractNumId w:val="4"/>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57BC5"/>
    <w:rsid w:val="00064C0B"/>
    <w:rsid w:val="00094D71"/>
    <w:rsid w:val="000C247C"/>
    <w:rsid w:val="000D6B32"/>
    <w:rsid w:val="001179BD"/>
    <w:rsid w:val="00133E80"/>
    <w:rsid w:val="00135745"/>
    <w:rsid w:val="001E4972"/>
    <w:rsid w:val="002065B5"/>
    <w:rsid w:val="002402B3"/>
    <w:rsid w:val="002E03E1"/>
    <w:rsid w:val="002F2FB0"/>
    <w:rsid w:val="0030036C"/>
    <w:rsid w:val="003861D4"/>
    <w:rsid w:val="003B09EF"/>
    <w:rsid w:val="004A4EC3"/>
    <w:rsid w:val="004D772C"/>
    <w:rsid w:val="00542400"/>
    <w:rsid w:val="00551BF1"/>
    <w:rsid w:val="005B6DBE"/>
    <w:rsid w:val="005F1425"/>
    <w:rsid w:val="006453CC"/>
    <w:rsid w:val="00686E4D"/>
    <w:rsid w:val="00692F6D"/>
    <w:rsid w:val="006E2E79"/>
    <w:rsid w:val="007E1F26"/>
    <w:rsid w:val="00851435"/>
    <w:rsid w:val="008B06C0"/>
    <w:rsid w:val="008D6906"/>
    <w:rsid w:val="0090506A"/>
    <w:rsid w:val="009771BB"/>
    <w:rsid w:val="00992859"/>
    <w:rsid w:val="009D73CC"/>
    <w:rsid w:val="009E1A7F"/>
    <w:rsid w:val="00A06D55"/>
    <w:rsid w:val="00A16997"/>
    <w:rsid w:val="00AD05E6"/>
    <w:rsid w:val="00AF3EAC"/>
    <w:rsid w:val="00B20D3B"/>
    <w:rsid w:val="00B8401F"/>
    <w:rsid w:val="00BB6996"/>
    <w:rsid w:val="00C63B8B"/>
    <w:rsid w:val="00CB5E64"/>
    <w:rsid w:val="00D02A76"/>
    <w:rsid w:val="00D31736"/>
    <w:rsid w:val="00D56EFD"/>
    <w:rsid w:val="00D75A09"/>
    <w:rsid w:val="00D86F25"/>
    <w:rsid w:val="00DB4D40"/>
    <w:rsid w:val="00EE206A"/>
    <w:rsid w:val="00F11EF7"/>
    <w:rsid w:val="00F55E35"/>
    <w:rsid w:val="00F65697"/>
    <w:rsid w:val="00F7099A"/>
    <w:rsid w:val="00F873B9"/>
    <w:rsid w:val="00FB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B3F0"/>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paragraph" w:styleId="BalloonText">
    <w:name w:val="Balloon Text"/>
    <w:basedOn w:val="Normal"/>
    <w:link w:val="BalloonTextChar"/>
    <w:uiPriority w:val="99"/>
    <w:semiHidden/>
    <w:unhideWhenUsed/>
    <w:rsid w:val="00135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745"/>
    <w:rPr>
      <w:rFonts w:ascii="Segoe UI" w:hAnsi="Segoe UI" w:cs="Segoe UI"/>
      <w:sz w:val="18"/>
      <w:szCs w:val="18"/>
    </w:rPr>
  </w:style>
  <w:style w:type="character" w:styleId="CommentReference">
    <w:name w:val="annotation reference"/>
    <w:basedOn w:val="DefaultParagraphFont"/>
    <w:uiPriority w:val="99"/>
    <w:semiHidden/>
    <w:unhideWhenUsed/>
    <w:rsid w:val="00135745"/>
    <w:rPr>
      <w:sz w:val="16"/>
      <w:szCs w:val="16"/>
    </w:rPr>
  </w:style>
  <w:style w:type="paragraph" w:styleId="CommentText">
    <w:name w:val="annotation text"/>
    <w:basedOn w:val="Normal"/>
    <w:link w:val="CommentTextChar"/>
    <w:uiPriority w:val="99"/>
    <w:semiHidden/>
    <w:unhideWhenUsed/>
    <w:rsid w:val="00135745"/>
    <w:pPr>
      <w:spacing w:line="240" w:lineRule="auto"/>
    </w:pPr>
    <w:rPr>
      <w:sz w:val="20"/>
      <w:szCs w:val="20"/>
    </w:rPr>
  </w:style>
  <w:style w:type="character" w:customStyle="1" w:styleId="CommentTextChar">
    <w:name w:val="Comment Text Char"/>
    <w:basedOn w:val="DefaultParagraphFont"/>
    <w:link w:val="CommentText"/>
    <w:uiPriority w:val="99"/>
    <w:semiHidden/>
    <w:rsid w:val="00135745"/>
    <w:rPr>
      <w:sz w:val="20"/>
      <w:szCs w:val="20"/>
    </w:rPr>
  </w:style>
  <w:style w:type="paragraph" w:styleId="CommentSubject">
    <w:name w:val="annotation subject"/>
    <w:basedOn w:val="CommentText"/>
    <w:next w:val="CommentText"/>
    <w:link w:val="CommentSubjectChar"/>
    <w:uiPriority w:val="99"/>
    <w:semiHidden/>
    <w:unhideWhenUsed/>
    <w:rsid w:val="00135745"/>
    <w:rPr>
      <w:b/>
      <w:bCs/>
    </w:rPr>
  </w:style>
  <w:style w:type="character" w:customStyle="1" w:styleId="CommentSubjectChar">
    <w:name w:val="Comment Subject Char"/>
    <w:basedOn w:val="CommentTextChar"/>
    <w:link w:val="CommentSubject"/>
    <w:uiPriority w:val="99"/>
    <w:semiHidden/>
    <w:rsid w:val="00135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0864-E01D-47E6-B311-39AE3038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627</Words>
  <Characters>3580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Paula Rossi</cp:lastModifiedBy>
  <cp:revision>2</cp:revision>
  <cp:lastPrinted>2020-10-26T14:46:00Z</cp:lastPrinted>
  <dcterms:created xsi:type="dcterms:W3CDTF">2021-11-11T20:48:00Z</dcterms:created>
  <dcterms:modified xsi:type="dcterms:W3CDTF">2021-11-11T20:48:00Z</dcterms:modified>
</cp:coreProperties>
</file>